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5AEC" w14:textId="77777777" w:rsidR="00CA0939" w:rsidRPr="006C5BBB" w:rsidRDefault="00F102AA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</w:rPr>
      </w:pPr>
      <w:r>
        <w:rPr>
          <w:rStyle w:val="FontStyle55"/>
          <w:b/>
          <w:bCs w:val="0"/>
          <w:i/>
          <w:sz w:val="24"/>
          <w:szCs w:val="24"/>
          <w:lang w:val="en"/>
        </w:rPr>
        <w:t>Summary</w:t>
      </w:r>
      <w:r w:rsidR="00613932" w:rsidRPr="008F3939">
        <w:rPr>
          <w:rStyle w:val="FontStyle55"/>
          <w:b/>
          <w:bCs w:val="0"/>
          <w:i/>
          <w:sz w:val="24"/>
          <w:szCs w:val="24"/>
          <w:lang w:val="en-US"/>
        </w:rPr>
        <w:t xml:space="preserve"> 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14:paraId="35A7D9B1" w14:textId="16080885" w:rsidR="00CA0939" w:rsidRPr="009A0414" w:rsidRDefault="008F3939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E30B95">
        <w:rPr>
          <w:b/>
          <w:color w:val="000000"/>
          <w:sz w:val="24"/>
          <w:szCs w:val="24"/>
          <w:lang w:val="en-US"/>
        </w:rPr>
        <w:t>«</w:t>
      </w:r>
      <w:r w:rsidRPr="00246D89">
        <w:rPr>
          <w:b/>
          <w:caps/>
          <w:sz w:val="24"/>
          <w:szCs w:val="24"/>
          <w:u w:val="single"/>
          <w:lang w:val="en-US"/>
        </w:rPr>
        <w:t xml:space="preserve"> </w:t>
      </w:r>
      <w:bookmarkStart w:id="0" w:name="_GoBack"/>
      <w:r w:rsidR="00D458AE" w:rsidRPr="00246D89">
        <w:rPr>
          <w:b/>
          <w:caps/>
          <w:sz w:val="24"/>
          <w:szCs w:val="24"/>
          <w:u w:val="single"/>
          <w:lang w:val="en-US"/>
        </w:rPr>
        <w:t>physics</w:t>
      </w:r>
      <w:r w:rsidR="00D458AE" w:rsidRPr="00E30B95">
        <w:rPr>
          <w:b/>
          <w:sz w:val="24"/>
          <w:szCs w:val="24"/>
          <w:lang w:val="en-US"/>
        </w:rPr>
        <w:t xml:space="preserve"> </w:t>
      </w:r>
      <w:bookmarkEnd w:id="0"/>
      <w:r w:rsidRPr="00E30B95">
        <w:rPr>
          <w:b/>
          <w:sz w:val="24"/>
          <w:szCs w:val="24"/>
          <w:lang w:val="en-US"/>
        </w:rPr>
        <w:t>»</w:t>
      </w:r>
    </w:p>
    <w:p w14:paraId="0357197F" w14:textId="77777777" w:rsidR="00CA0939" w:rsidRPr="003F2247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(</w:t>
      </w:r>
      <w:proofErr w:type="gramStart"/>
      <w:r w:rsidRPr="003F2247">
        <w:rPr>
          <w:rStyle w:val="FontStyle55"/>
          <w:rFonts w:cs="Times New Roman"/>
          <w:bCs/>
          <w:sz w:val="24"/>
          <w:szCs w:val="24"/>
          <w:lang w:val="en"/>
        </w:rPr>
        <w:t>name</w:t>
      </w:r>
      <w:proofErr w:type="gramEnd"/>
      <w:r w:rsidRPr="003F2247">
        <w:rPr>
          <w:rStyle w:val="FontStyle55"/>
          <w:rFonts w:cs="Times New Roman"/>
          <w:bCs/>
          <w:sz w:val="24"/>
          <w:szCs w:val="24"/>
          <w:lang w:val="en"/>
        </w:rPr>
        <w:t xml:space="preserve"> of the academic discipline)</w:t>
      </w:r>
    </w:p>
    <w:p w14:paraId="65A3F1A8" w14:textId="7CEC8946" w:rsidR="003544C7" w:rsidRDefault="00F102AA" w:rsidP="003544C7">
      <w:pPr>
        <w:jc w:val="center"/>
        <w:rPr>
          <w:sz w:val="24"/>
          <w:szCs w:val="24"/>
          <w:lang w:val="en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>specialist's degree programs</w:t>
      </w:r>
      <w:r w:rsidRPr="006C5BBB">
        <w:rPr>
          <w:sz w:val="24"/>
          <w:szCs w:val="24"/>
          <w:lang w:val="en"/>
        </w:rPr>
        <w:t>)</w:t>
      </w:r>
    </w:p>
    <w:p w14:paraId="7F9204A0" w14:textId="77777777" w:rsidR="00826EF2" w:rsidRDefault="00826EF2" w:rsidP="00826EF2">
      <w:pPr>
        <w:jc w:val="center"/>
        <w:rPr>
          <w:i/>
          <w:sz w:val="24"/>
          <w:szCs w:val="24"/>
          <w:lang w:val="en"/>
        </w:rPr>
      </w:pPr>
      <w:r w:rsidRPr="006C5BBB">
        <w:rPr>
          <w:i/>
          <w:sz w:val="24"/>
          <w:szCs w:val="24"/>
          <w:lang w:val="en"/>
        </w:rPr>
        <w:t>33.05.01 Pharmacy</w:t>
      </w:r>
    </w:p>
    <w:p w14:paraId="3D4F7FD8" w14:textId="189DFA24" w:rsidR="00CA0939" w:rsidRPr="009A0414" w:rsidRDefault="003544C7" w:rsidP="00CA0939">
      <w:pPr>
        <w:rPr>
          <w:sz w:val="24"/>
          <w:szCs w:val="24"/>
          <w:lang w:val="en-US"/>
        </w:rPr>
      </w:pPr>
      <w:r w:rsidRPr="003544C7">
        <w:rPr>
          <w:sz w:val="24"/>
          <w:szCs w:val="24"/>
          <w:lang w:val="en-US"/>
        </w:rPr>
        <w:t xml:space="preserve"> </w:t>
      </w:r>
      <w:r w:rsidRPr="00AD66B4">
        <w:rPr>
          <w:sz w:val="24"/>
          <w:szCs w:val="24"/>
          <w:lang w:val="en-US"/>
        </w:rPr>
        <w:t xml:space="preserve">             </w:t>
      </w:r>
      <w:r w:rsidR="00F102AA" w:rsidRPr="006C5BBB">
        <w:rPr>
          <w:sz w:val="24"/>
          <w:szCs w:val="24"/>
          <w:lang w:val="en"/>
        </w:rPr>
        <w:t xml:space="preserve">Department: </w:t>
      </w:r>
      <w:r w:rsidR="00246D89" w:rsidRPr="00757A93">
        <w:rPr>
          <w:rFonts w:eastAsia="Courier New"/>
          <w:b/>
          <w:sz w:val="24"/>
          <w:szCs w:val="24"/>
          <w:lang w:val="en"/>
        </w:rPr>
        <w:t>MEDICAL BIOPHYSICS</w:t>
      </w:r>
      <w:r w:rsidR="00246D89" w:rsidRPr="00757A93">
        <w:rPr>
          <w:rFonts w:eastAsia="Courier New"/>
          <w:sz w:val="24"/>
          <w:szCs w:val="24"/>
          <w:lang w:val="en"/>
        </w:rPr>
        <w:t xml:space="preserve"> </w:t>
      </w:r>
      <w:r w:rsidR="00F102AA" w:rsidRPr="006C5BBB">
        <w:rPr>
          <w:sz w:val="24"/>
          <w:szCs w:val="24"/>
          <w:lang w:val="en"/>
        </w:rPr>
        <w:t>________________________________________________________________________</w:t>
      </w:r>
    </w:p>
    <w:p w14:paraId="13D0C91E" w14:textId="77777777" w:rsidR="007D23F5" w:rsidRPr="00151009" w:rsidRDefault="00246D89" w:rsidP="007D23F5">
      <w:pPr>
        <w:spacing w:line="274" w:lineRule="auto"/>
        <w:jc w:val="both"/>
        <w:rPr>
          <w:bCs/>
          <w:sz w:val="24"/>
          <w:szCs w:val="24"/>
          <w:lang w:val="en-US"/>
        </w:rPr>
      </w:pPr>
      <w:r w:rsidRPr="00246D89">
        <w:rPr>
          <w:b/>
          <w:sz w:val="24"/>
          <w:szCs w:val="24"/>
          <w:lang w:val="en-US"/>
        </w:rPr>
        <w:t xml:space="preserve">        </w:t>
      </w:r>
      <w:r w:rsidR="00F102AA" w:rsidRPr="006C5BBB">
        <w:rPr>
          <w:b/>
          <w:sz w:val="24"/>
          <w:szCs w:val="24"/>
          <w:lang w:val="en"/>
        </w:rPr>
        <w:t>1. The purpose of mastering the discipline</w:t>
      </w:r>
      <w:r w:rsidR="00F102AA" w:rsidRPr="006C5BBB">
        <w:rPr>
          <w:sz w:val="24"/>
          <w:szCs w:val="24"/>
          <w:lang w:val="en"/>
        </w:rPr>
        <w:t xml:space="preserve"> </w:t>
      </w:r>
      <w:bookmarkStart w:id="1" w:name="_Hlk90756693"/>
      <w:r w:rsidR="007D23F5" w:rsidRPr="00151009">
        <w:rPr>
          <w:sz w:val="24"/>
          <w:szCs w:val="24"/>
          <w:lang w:val="en"/>
        </w:rPr>
        <w:t xml:space="preserve">participation in the formation of the competencies of </w:t>
      </w:r>
      <w:r w:rsidR="007D23F5" w:rsidRPr="00151009">
        <w:rPr>
          <w:rStyle w:val="FontStyle55"/>
          <w:b w:val="0"/>
          <w:bCs/>
          <w:sz w:val="24"/>
          <w:szCs w:val="24"/>
          <w:lang w:val="en-US"/>
        </w:rPr>
        <w:t>UC-1</w:t>
      </w:r>
      <w:r w:rsidR="007D23F5" w:rsidRPr="00151009">
        <w:rPr>
          <w:sz w:val="24"/>
          <w:szCs w:val="24"/>
          <w:lang w:val="en"/>
        </w:rPr>
        <w:t xml:space="preserve">, </w:t>
      </w:r>
      <w:r w:rsidR="007D23F5" w:rsidRPr="00151009">
        <w:rPr>
          <w:bCs/>
          <w:sz w:val="24"/>
          <w:szCs w:val="24"/>
          <w:lang w:val="en"/>
        </w:rPr>
        <w:t>GPC</w:t>
      </w:r>
      <w:r w:rsidR="007D23F5" w:rsidRPr="00151009">
        <w:rPr>
          <w:sz w:val="24"/>
          <w:szCs w:val="24"/>
          <w:lang w:val="en"/>
        </w:rPr>
        <w:t xml:space="preserve"> -1, consisting in the formation of students' ability to carry out a critical analysis of problem situations based on a systematic approach, develop a strategy of actions and the ability to use basic biological, </w:t>
      </w:r>
      <w:proofErr w:type="spellStart"/>
      <w:r w:rsidR="007D23F5" w:rsidRPr="00151009">
        <w:rPr>
          <w:sz w:val="24"/>
          <w:szCs w:val="24"/>
          <w:lang w:val="en"/>
        </w:rPr>
        <w:t>physico</w:t>
      </w:r>
      <w:proofErr w:type="spellEnd"/>
      <w:r w:rsidR="007D23F5" w:rsidRPr="00151009">
        <w:rPr>
          <w:sz w:val="24"/>
          <w:szCs w:val="24"/>
          <w:lang w:val="en"/>
        </w:rPr>
        <w:t xml:space="preserve">-chemical, mathematical methods for the development, research and examination of medicines. </w:t>
      </w:r>
    </w:p>
    <w:bookmarkEnd w:id="1"/>
    <w:p w14:paraId="140878D0" w14:textId="4BC05100" w:rsidR="00AD66B4" w:rsidRPr="008112DC" w:rsidRDefault="00AD66B4" w:rsidP="007D23F5">
      <w:pPr>
        <w:widowControl w:val="0"/>
        <w:tabs>
          <w:tab w:val="left" w:pos="708"/>
          <w:tab w:val="right" w:leader="underscore" w:pos="9639"/>
        </w:tabs>
        <w:spacing w:line="300" w:lineRule="auto"/>
        <w:jc w:val="both"/>
        <w:rPr>
          <w:rStyle w:val="FontStyle55"/>
          <w:b w:val="0"/>
          <w:bCs/>
          <w:sz w:val="24"/>
          <w:szCs w:val="24"/>
          <w:lang w:val="en-US"/>
        </w:rPr>
      </w:pPr>
    </w:p>
    <w:p w14:paraId="12473C09" w14:textId="2E21A009" w:rsidR="00CA0939" w:rsidRPr="003F2247" w:rsidRDefault="003544C7" w:rsidP="003544C7">
      <w:pPr>
        <w:jc w:val="both"/>
        <w:rPr>
          <w:rStyle w:val="FontStyle55"/>
          <w:rFonts w:cs="Times New Roman"/>
          <w:bCs/>
          <w:sz w:val="24"/>
          <w:szCs w:val="24"/>
          <w:lang w:val="en-US"/>
        </w:rPr>
      </w:pPr>
      <w:r w:rsidRPr="003544C7">
        <w:rPr>
          <w:rStyle w:val="FontStyle55"/>
          <w:rFonts w:cs="Times New Roman"/>
          <w:bCs/>
          <w:sz w:val="24"/>
          <w:szCs w:val="24"/>
          <w:lang w:val="en-US"/>
        </w:rPr>
        <w:t xml:space="preserve">         </w:t>
      </w:r>
      <w:r w:rsidR="00F102AA" w:rsidRPr="003F2247">
        <w:rPr>
          <w:rStyle w:val="FontStyle55"/>
          <w:rFonts w:cs="Times New Roman"/>
          <w:bCs/>
          <w:sz w:val="24"/>
          <w:szCs w:val="24"/>
          <w:lang w:val="en"/>
        </w:rPr>
        <w:t>2.</w:t>
      </w:r>
      <w:r w:rsidR="00F102AA" w:rsidRPr="003F2247"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structure of the General Educational Program (GEP).</w:t>
      </w:r>
    </w:p>
    <w:p w14:paraId="225F679E" w14:textId="77777777" w:rsidR="007D23F5" w:rsidRPr="00B7637B" w:rsidRDefault="00F102AA" w:rsidP="007D23F5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430822">
        <w:rPr>
          <w:rStyle w:val="FontStyle54"/>
          <w:rFonts w:cs="Times New Roman"/>
          <w:b/>
          <w:sz w:val="24"/>
          <w:szCs w:val="24"/>
          <w:lang w:val="en"/>
        </w:rPr>
        <w:t xml:space="preserve">2.1. </w:t>
      </w:r>
      <w:r w:rsidR="007D23F5">
        <w:rPr>
          <w:sz w:val="24"/>
          <w:szCs w:val="24"/>
          <w:lang w:val="en"/>
        </w:rPr>
        <w:t xml:space="preserve">The discipline </w:t>
      </w:r>
      <w:r w:rsidR="007D23F5" w:rsidRPr="0025418A">
        <w:rPr>
          <w:bCs/>
          <w:color w:val="000000"/>
          <w:sz w:val="24"/>
          <w:szCs w:val="24"/>
          <w:u w:val="single"/>
          <w:lang w:val="en-US"/>
        </w:rPr>
        <w:t>«</w:t>
      </w:r>
      <w:r w:rsidR="007D23F5">
        <w:rPr>
          <w:bCs/>
          <w:color w:val="000000"/>
          <w:sz w:val="24"/>
          <w:szCs w:val="24"/>
          <w:u w:val="single"/>
          <w:lang w:val="en-US"/>
        </w:rPr>
        <w:t>P</w:t>
      </w:r>
      <w:r w:rsidR="007D23F5" w:rsidRPr="0025418A">
        <w:rPr>
          <w:bCs/>
          <w:sz w:val="24"/>
          <w:szCs w:val="24"/>
          <w:u w:val="single"/>
          <w:lang w:val="en-US"/>
        </w:rPr>
        <w:t>hysics»</w:t>
      </w:r>
      <w:r w:rsidR="007D23F5" w:rsidRPr="00AA1FDE">
        <w:rPr>
          <w:sz w:val="24"/>
          <w:szCs w:val="24"/>
          <w:lang w:val="en"/>
        </w:rPr>
        <w:t xml:space="preserve"> refers </w:t>
      </w:r>
      <w:r w:rsidR="007D23F5" w:rsidRPr="008935B4">
        <w:rPr>
          <w:bCs/>
          <w:sz w:val="24"/>
          <w:szCs w:val="24"/>
          <w:lang w:val="en"/>
        </w:rPr>
        <w:t>to</w:t>
      </w:r>
      <w:r w:rsidR="007D23F5" w:rsidRPr="008935B4">
        <w:rPr>
          <w:sz w:val="24"/>
          <w:szCs w:val="24"/>
          <w:lang w:val="en"/>
        </w:rPr>
        <w:t xml:space="preserve"> the </w:t>
      </w:r>
      <w:r w:rsidR="007D23F5" w:rsidRPr="009623EB">
        <w:rPr>
          <w:sz w:val="24"/>
          <w:szCs w:val="24"/>
          <w:lang w:val="en"/>
        </w:rPr>
        <w:t>core</w:t>
      </w:r>
      <w:r w:rsidR="007D23F5">
        <w:rPr>
          <w:sz w:val="24"/>
          <w:szCs w:val="24"/>
          <w:lang w:val="en"/>
        </w:rPr>
        <w:t xml:space="preserve"> </w:t>
      </w:r>
      <w:proofErr w:type="gramStart"/>
      <w:r w:rsidR="007D23F5" w:rsidRPr="00C40D1D">
        <w:rPr>
          <w:sz w:val="24"/>
          <w:szCs w:val="24"/>
          <w:lang w:val="en"/>
        </w:rPr>
        <w:t>part</w:t>
      </w:r>
      <w:r w:rsidR="007D23F5" w:rsidRPr="005A1385">
        <w:rPr>
          <w:i/>
          <w:lang w:val="en"/>
        </w:rPr>
        <w:t xml:space="preserve"> </w:t>
      </w:r>
      <w:r w:rsidR="007D23F5" w:rsidRPr="001767DD">
        <w:rPr>
          <w:sz w:val="24"/>
          <w:szCs w:val="24"/>
          <w:lang w:val="en"/>
        </w:rPr>
        <w:t xml:space="preserve"> of</w:t>
      </w:r>
      <w:proofErr w:type="gramEnd"/>
      <w:r w:rsidR="007D23F5" w:rsidRPr="001767DD">
        <w:rPr>
          <w:sz w:val="24"/>
          <w:szCs w:val="24"/>
          <w:lang w:val="en"/>
        </w:rPr>
        <w:t xml:space="preserve"> Block </w:t>
      </w:r>
      <w:r w:rsidR="007D23F5" w:rsidRPr="0025418A">
        <w:rPr>
          <w:sz w:val="24"/>
          <w:szCs w:val="24"/>
          <w:lang w:val="en-US"/>
        </w:rPr>
        <w:t>1 (</w:t>
      </w:r>
      <w:r w:rsidR="007D23F5">
        <w:rPr>
          <w:sz w:val="24"/>
          <w:szCs w:val="24"/>
          <w:lang w:val="en-US"/>
        </w:rPr>
        <w:t>B</w:t>
      </w:r>
      <w:r w:rsidR="007D23F5" w:rsidRPr="0025418A">
        <w:rPr>
          <w:sz w:val="24"/>
          <w:szCs w:val="24"/>
          <w:lang w:val="en-US"/>
        </w:rPr>
        <w:t>1.</w:t>
      </w:r>
      <w:r w:rsidR="007D23F5">
        <w:rPr>
          <w:sz w:val="24"/>
          <w:szCs w:val="24"/>
        </w:rPr>
        <w:t>Е</w:t>
      </w:r>
      <w:r w:rsidR="007D23F5" w:rsidRPr="0025418A">
        <w:rPr>
          <w:sz w:val="24"/>
          <w:szCs w:val="24"/>
          <w:lang w:val="en-US"/>
        </w:rPr>
        <w:t xml:space="preserve">.9) </w:t>
      </w:r>
      <w:r w:rsidR="007D23F5" w:rsidRPr="001767DD">
        <w:rPr>
          <w:sz w:val="24"/>
          <w:szCs w:val="24"/>
          <w:lang w:val="en"/>
        </w:rPr>
        <w:t xml:space="preserve"> of </w:t>
      </w:r>
      <w:r w:rsidR="007D23F5">
        <w:rPr>
          <w:sz w:val="24"/>
          <w:szCs w:val="24"/>
          <w:lang w:val="en"/>
        </w:rPr>
        <w:t>GEP HE</w:t>
      </w:r>
      <w:r w:rsidR="007D23F5" w:rsidRPr="009A7D31">
        <w:rPr>
          <w:sz w:val="24"/>
          <w:szCs w:val="24"/>
          <w:lang w:val="en-US"/>
        </w:rPr>
        <w:t>.</w:t>
      </w:r>
      <w:r w:rsidR="007D23F5" w:rsidRPr="005E3050">
        <w:rPr>
          <w:lang w:val="en"/>
        </w:rPr>
        <w:t xml:space="preserve"> </w:t>
      </w:r>
      <w:r w:rsidR="007D23F5" w:rsidRPr="00AA1FDE">
        <w:rPr>
          <w:sz w:val="24"/>
          <w:szCs w:val="24"/>
          <w:lang w:val="en"/>
        </w:rPr>
        <w:t xml:space="preserve">The </w:t>
      </w:r>
      <w:r w:rsidR="007D23F5" w:rsidRPr="000538C9">
        <w:rPr>
          <w:sz w:val="24"/>
          <w:szCs w:val="24"/>
          <w:lang w:val="en"/>
        </w:rPr>
        <w:t xml:space="preserve">discipline is </w:t>
      </w:r>
      <w:r w:rsidR="007D23F5">
        <w:rPr>
          <w:sz w:val="24"/>
          <w:szCs w:val="24"/>
          <w:lang w:val="en"/>
        </w:rPr>
        <w:t>taught</w:t>
      </w:r>
      <w:r w:rsidR="007D23F5" w:rsidRPr="000538C9">
        <w:rPr>
          <w:sz w:val="24"/>
          <w:szCs w:val="24"/>
          <w:lang w:val="en"/>
        </w:rPr>
        <w:t xml:space="preserve"> in </w:t>
      </w:r>
      <w:r w:rsidR="007D23F5" w:rsidRPr="0021322A">
        <w:rPr>
          <w:sz w:val="24"/>
          <w:szCs w:val="24"/>
          <w:lang w:val="en-US"/>
        </w:rPr>
        <w:t>2</w:t>
      </w:r>
      <w:r w:rsidR="007D23F5" w:rsidRPr="00AA1FDE">
        <w:rPr>
          <w:sz w:val="24"/>
          <w:szCs w:val="24"/>
          <w:lang w:val="en"/>
        </w:rPr>
        <w:t xml:space="preserve"> semester/</w:t>
      </w:r>
      <w:r w:rsidR="007D23F5" w:rsidRPr="0025418A">
        <w:rPr>
          <w:sz w:val="24"/>
          <w:szCs w:val="24"/>
          <w:lang w:val="en-US"/>
        </w:rPr>
        <w:t>1</w:t>
      </w:r>
      <w:r w:rsidR="007D23F5" w:rsidRPr="00AA1FDE">
        <w:rPr>
          <w:sz w:val="24"/>
          <w:szCs w:val="24"/>
          <w:lang w:val="en"/>
        </w:rPr>
        <w:t>year of study.</w:t>
      </w:r>
    </w:p>
    <w:p w14:paraId="259DB188" w14:textId="4116EDBE" w:rsidR="005272E3" w:rsidRDefault="005272E3" w:rsidP="00CA0939">
      <w:pPr>
        <w:ind w:firstLine="709"/>
        <w:rPr>
          <w:sz w:val="24"/>
          <w:szCs w:val="24"/>
          <w:lang w:val="en"/>
        </w:rPr>
      </w:pPr>
    </w:p>
    <w:p w14:paraId="6E2F507D" w14:textId="77777777"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14:paraId="282FB429" w14:textId="77777777"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  <w:t>Mastering the discipline aims at acquiring the following universal (UC) or/and general professional (GPC) or/and professional (PC) competencies</w:t>
      </w:r>
    </w:p>
    <w:p w14:paraId="48BCD375" w14:textId="77777777" w:rsidR="00907219" w:rsidRDefault="00907219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</w:p>
    <w:tbl>
      <w:tblPr>
        <w:tblW w:w="512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961"/>
        <w:gridCol w:w="2095"/>
        <w:gridCol w:w="2259"/>
        <w:gridCol w:w="1407"/>
        <w:gridCol w:w="1321"/>
        <w:gridCol w:w="1323"/>
      </w:tblGrid>
      <w:tr w:rsidR="007D23F5" w:rsidRPr="0021322A" w14:paraId="318EC69F" w14:textId="77777777" w:rsidTr="007D23F5">
        <w:trPr>
          <w:trHeight w:val="340"/>
        </w:trPr>
        <w:tc>
          <w:tcPr>
            <w:tcW w:w="426" w:type="dxa"/>
            <w:vMerge w:val="restart"/>
            <w:vAlign w:val="center"/>
          </w:tcPr>
          <w:p w14:paraId="30D5579A" w14:textId="77777777" w:rsidR="007D23F5" w:rsidRPr="00AA1FDE" w:rsidRDefault="007D23F5" w:rsidP="003E127E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 xml:space="preserve">№ </w:t>
            </w:r>
          </w:p>
        </w:tc>
        <w:tc>
          <w:tcPr>
            <w:tcW w:w="938" w:type="dxa"/>
            <w:vMerge w:val="restart"/>
            <w:vAlign w:val="center"/>
          </w:tcPr>
          <w:p w14:paraId="038E72D6" w14:textId="77777777" w:rsidR="007D23F5" w:rsidRPr="00AA1FDE" w:rsidRDefault="007D23F5" w:rsidP="007D23F5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A1FDE">
              <w:rPr>
                <w:sz w:val="24"/>
                <w:szCs w:val="24"/>
                <w:lang w:val="en"/>
              </w:rPr>
              <w:t>Compe</w:t>
            </w:r>
            <w:r>
              <w:rPr>
                <w:sz w:val="24"/>
                <w:szCs w:val="24"/>
                <w:lang w:val="en"/>
              </w:rPr>
              <w:t>-</w:t>
            </w:r>
            <w:r w:rsidRPr="00AA1FDE">
              <w:rPr>
                <w:sz w:val="24"/>
                <w:szCs w:val="24"/>
                <w:lang w:val="en"/>
              </w:rPr>
              <w:t>tence</w:t>
            </w:r>
            <w:proofErr w:type="spellEnd"/>
            <w:r w:rsidRPr="00AA1FDE">
              <w:rPr>
                <w:sz w:val="24"/>
                <w:szCs w:val="24"/>
                <w:lang w:val="en"/>
              </w:rPr>
              <w:t xml:space="preserve"> code</w:t>
            </w:r>
          </w:p>
        </w:tc>
        <w:tc>
          <w:tcPr>
            <w:tcW w:w="2045" w:type="dxa"/>
            <w:vMerge w:val="restart"/>
            <w:vAlign w:val="center"/>
          </w:tcPr>
          <w:p w14:paraId="0AD81E96" w14:textId="77777777" w:rsidR="007D23F5" w:rsidRDefault="007D23F5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AA1FDE">
              <w:rPr>
                <w:color w:val="000000"/>
                <w:sz w:val="24"/>
                <w:szCs w:val="24"/>
                <w:lang w:val="en"/>
              </w:rPr>
              <w:t xml:space="preserve">The content </w:t>
            </w:r>
          </w:p>
          <w:p w14:paraId="201A25BA" w14:textId="77777777" w:rsidR="007D23F5" w:rsidRDefault="007D23F5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AA1FDE">
              <w:rPr>
                <w:color w:val="000000"/>
                <w:sz w:val="24"/>
                <w:szCs w:val="24"/>
                <w:lang w:val="en"/>
              </w:rPr>
              <w:t xml:space="preserve">of the competence </w:t>
            </w:r>
          </w:p>
          <w:p w14:paraId="2626241E" w14:textId="77777777" w:rsidR="007D23F5" w:rsidRPr="00B7637B" w:rsidRDefault="007D23F5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AA1FDE">
              <w:rPr>
                <w:color w:val="000000"/>
                <w:sz w:val="24"/>
                <w:szCs w:val="24"/>
                <w:lang w:val="en"/>
              </w:rPr>
              <w:t>(or its part)</w:t>
            </w:r>
          </w:p>
        </w:tc>
        <w:tc>
          <w:tcPr>
            <w:tcW w:w="2206" w:type="dxa"/>
            <w:vMerge w:val="restart"/>
            <w:vAlign w:val="center"/>
          </w:tcPr>
          <w:p w14:paraId="20445AAF" w14:textId="77777777" w:rsidR="007D23F5" w:rsidRPr="00B7637B" w:rsidRDefault="007D23F5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AA1FDE">
              <w:rPr>
                <w:bCs/>
                <w:sz w:val="24"/>
                <w:szCs w:val="24"/>
                <w:lang w:val="en"/>
              </w:rPr>
              <w:t xml:space="preserve">Code and name of the </w:t>
            </w:r>
            <w:r w:rsidRPr="0092670E">
              <w:rPr>
                <w:bCs/>
                <w:sz w:val="24"/>
                <w:szCs w:val="24"/>
                <w:lang w:val="en"/>
              </w:rPr>
              <w:t xml:space="preserve">competence </w:t>
            </w:r>
            <w:r w:rsidRPr="0092670E">
              <w:rPr>
                <w:sz w:val="24"/>
                <w:szCs w:val="24"/>
                <w:lang w:val="en"/>
              </w:rPr>
              <w:t>acquisition</w:t>
            </w:r>
            <w:r w:rsidRPr="0092670E">
              <w:rPr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bCs/>
                <w:sz w:val="24"/>
                <w:szCs w:val="24"/>
                <w:lang w:val="en"/>
              </w:rPr>
              <w:t>metric</w:t>
            </w:r>
          </w:p>
        </w:tc>
        <w:tc>
          <w:tcPr>
            <w:tcW w:w="3956" w:type="dxa"/>
            <w:gridSpan w:val="3"/>
            <w:vAlign w:val="center"/>
          </w:tcPr>
          <w:p w14:paraId="79579F7F" w14:textId="77777777" w:rsidR="007D23F5" w:rsidRPr="00B7637B" w:rsidRDefault="007D23F5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AA1FDE">
              <w:rPr>
                <w:sz w:val="24"/>
                <w:szCs w:val="24"/>
                <w:lang w:val="en"/>
              </w:rPr>
              <w:t xml:space="preserve">As a result of </w:t>
            </w:r>
            <w:r w:rsidRPr="007658E7">
              <w:rPr>
                <w:sz w:val="24"/>
                <w:szCs w:val="24"/>
                <w:lang w:val="en"/>
              </w:rPr>
              <w:t>mastering the discipline, the students should</w:t>
            </w:r>
            <w:r w:rsidRPr="00AA1FDE">
              <w:rPr>
                <w:sz w:val="24"/>
                <w:szCs w:val="24"/>
                <w:lang w:val="en"/>
              </w:rPr>
              <w:t>:</w:t>
            </w:r>
          </w:p>
        </w:tc>
      </w:tr>
      <w:tr w:rsidR="007D23F5" w14:paraId="7D521F49" w14:textId="77777777" w:rsidTr="007D23F5">
        <w:trPr>
          <w:trHeight w:val="340"/>
        </w:trPr>
        <w:tc>
          <w:tcPr>
            <w:tcW w:w="426" w:type="dxa"/>
            <w:vMerge/>
            <w:vAlign w:val="center"/>
          </w:tcPr>
          <w:p w14:paraId="4D66826D" w14:textId="77777777" w:rsidR="007D23F5" w:rsidRPr="00B7637B" w:rsidRDefault="007D23F5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vMerge/>
            <w:vAlign w:val="center"/>
          </w:tcPr>
          <w:p w14:paraId="70A66011" w14:textId="77777777" w:rsidR="007D23F5" w:rsidRPr="00B7637B" w:rsidRDefault="007D23F5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  <w:vMerge/>
            <w:vAlign w:val="center"/>
          </w:tcPr>
          <w:p w14:paraId="39C06F87" w14:textId="77777777" w:rsidR="007D23F5" w:rsidRPr="00B7637B" w:rsidRDefault="007D23F5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  <w:vMerge/>
            <w:vAlign w:val="center"/>
          </w:tcPr>
          <w:p w14:paraId="2683518E" w14:textId="77777777" w:rsidR="007D23F5" w:rsidRPr="00B7637B" w:rsidRDefault="007D23F5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vAlign w:val="center"/>
          </w:tcPr>
          <w:p w14:paraId="16DC8151" w14:textId="77777777" w:rsidR="007D23F5" w:rsidRPr="00AA1FDE" w:rsidRDefault="007D23F5" w:rsidP="003E127E">
            <w:pPr>
              <w:jc w:val="center"/>
              <w:rPr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>know</w:t>
            </w:r>
          </w:p>
        </w:tc>
        <w:tc>
          <w:tcPr>
            <w:tcW w:w="1290" w:type="dxa"/>
            <w:vAlign w:val="center"/>
          </w:tcPr>
          <w:p w14:paraId="2459B3E7" w14:textId="77777777" w:rsidR="007D23F5" w:rsidRPr="00AA1FDE" w:rsidRDefault="007D23F5" w:rsidP="003E127E">
            <w:pPr>
              <w:jc w:val="center"/>
              <w:rPr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>be able to</w:t>
            </w:r>
          </w:p>
        </w:tc>
        <w:tc>
          <w:tcPr>
            <w:tcW w:w="1292" w:type="dxa"/>
            <w:vAlign w:val="center"/>
          </w:tcPr>
          <w:p w14:paraId="20577698" w14:textId="77777777" w:rsidR="007D23F5" w:rsidRDefault="007D23F5" w:rsidP="003E127E">
            <w:pPr>
              <w:jc w:val="center"/>
              <w:rPr>
                <w:sz w:val="24"/>
                <w:szCs w:val="24"/>
                <w:lang w:val="en"/>
              </w:rPr>
            </w:pPr>
          </w:p>
          <w:p w14:paraId="566D583E" w14:textId="77777777" w:rsidR="007D23F5" w:rsidRPr="00AA1FDE" w:rsidRDefault="007D23F5" w:rsidP="003E127E">
            <w:pPr>
              <w:jc w:val="center"/>
              <w:rPr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>possess</w:t>
            </w:r>
          </w:p>
          <w:p w14:paraId="3BDF371D" w14:textId="77777777" w:rsidR="007D23F5" w:rsidRPr="00AA1FDE" w:rsidRDefault="007D23F5" w:rsidP="003E127E">
            <w:pPr>
              <w:jc w:val="center"/>
              <w:rPr>
                <w:sz w:val="24"/>
                <w:szCs w:val="24"/>
              </w:rPr>
            </w:pPr>
          </w:p>
        </w:tc>
      </w:tr>
      <w:tr w:rsidR="007D23F5" w:rsidRPr="0021322A" w14:paraId="57EBD587" w14:textId="77777777" w:rsidTr="007D23F5">
        <w:trPr>
          <w:trHeight w:val="340"/>
        </w:trPr>
        <w:tc>
          <w:tcPr>
            <w:tcW w:w="426" w:type="dxa"/>
          </w:tcPr>
          <w:p w14:paraId="528725DC" w14:textId="77777777" w:rsidR="007D23F5" w:rsidRPr="00AA1FDE" w:rsidRDefault="007D23F5" w:rsidP="007D23F5">
            <w:pPr>
              <w:numPr>
                <w:ilvl w:val="0"/>
                <w:numId w:val="3"/>
              </w:numPr>
              <w:tabs>
                <w:tab w:val="num" w:pos="28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25C449F5" w14:textId="77777777" w:rsidR="007D23F5" w:rsidRPr="00AA1FDE" w:rsidRDefault="007D23F5" w:rsidP="003E127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09276A">
              <w:rPr>
                <w:sz w:val="26"/>
                <w:szCs w:val="26"/>
                <w:lang w:val="en"/>
              </w:rPr>
              <w:t>U</w:t>
            </w:r>
            <w:r>
              <w:rPr>
                <w:sz w:val="26"/>
                <w:szCs w:val="26"/>
                <w:lang w:val="en"/>
              </w:rPr>
              <w:t>C</w:t>
            </w:r>
            <w:r w:rsidRPr="0009276A">
              <w:rPr>
                <w:sz w:val="26"/>
                <w:szCs w:val="26"/>
                <w:lang w:val="en"/>
              </w:rPr>
              <w:t>-1</w:t>
            </w:r>
          </w:p>
        </w:tc>
        <w:tc>
          <w:tcPr>
            <w:tcW w:w="2045" w:type="dxa"/>
          </w:tcPr>
          <w:p w14:paraId="7655F818" w14:textId="77777777" w:rsidR="007D23F5" w:rsidRPr="007B7210" w:rsidRDefault="007D23F5" w:rsidP="003E127E">
            <w:pPr>
              <w:shd w:val="clear" w:color="auto" w:fill="FFFFFF"/>
              <w:rPr>
                <w:color w:val="262633"/>
                <w:sz w:val="24"/>
                <w:szCs w:val="24"/>
                <w:lang w:val="en-US"/>
              </w:rPr>
            </w:pPr>
            <w:r w:rsidRPr="00CF31FD">
              <w:rPr>
                <w:color w:val="262633"/>
                <w:sz w:val="24"/>
                <w:szCs w:val="24"/>
                <w:lang w:val="en"/>
              </w:rPr>
              <w:t>Able to carry out a critical</w:t>
            </w:r>
            <w:r w:rsidRPr="00066294">
              <w:rPr>
                <w:color w:val="262633"/>
                <w:sz w:val="24"/>
                <w:szCs w:val="24"/>
                <w:lang w:val="en-US"/>
              </w:rPr>
              <w:t xml:space="preserve">  </w:t>
            </w:r>
            <w:r w:rsidRPr="00CF31FD">
              <w:rPr>
                <w:color w:val="262633"/>
                <w:sz w:val="24"/>
                <w:szCs w:val="24"/>
                <w:lang w:val="en"/>
              </w:rPr>
              <w:t>analysis of problem situations</w:t>
            </w:r>
          </w:p>
          <w:p w14:paraId="5B1BA47B" w14:textId="77777777" w:rsidR="007D23F5" w:rsidRPr="007B7210" w:rsidRDefault="007D23F5" w:rsidP="003E127E">
            <w:pPr>
              <w:shd w:val="clear" w:color="auto" w:fill="FFFFFF"/>
              <w:rPr>
                <w:color w:val="262633"/>
                <w:sz w:val="24"/>
                <w:szCs w:val="24"/>
                <w:lang w:val="en-US"/>
              </w:rPr>
            </w:pPr>
            <w:r w:rsidRPr="00CF31FD">
              <w:rPr>
                <w:color w:val="262633"/>
                <w:sz w:val="24"/>
                <w:szCs w:val="24"/>
                <w:lang w:val="en"/>
              </w:rPr>
              <w:t>based on a systematic approach,</w:t>
            </w:r>
          </w:p>
          <w:p w14:paraId="4E81F4F3" w14:textId="025AB5DD" w:rsidR="007D23F5" w:rsidRPr="007D23F5" w:rsidRDefault="007D23F5" w:rsidP="003E127E">
            <w:pPr>
              <w:jc w:val="both"/>
              <w:rPr>
                <w:iCs/>
                <w:sz w:val="24"/>
                <w:szCs w:val="24"/>
              </w:rPr>
            </w:pPr>
            <w:r w:rsidRPr="00CF31FD">
              <w:rPr>
                <w:color w:val="262633"/>
                <w:sz w:val="24"/>
                <w:szCs w:val="24"/>
                <w:lang w:val="en"/>
              </w:rPr>
              <w:t>develop an action strategy</w:t>
            </w:r>
            <w:r>
              <w:rPr>
                <w:color w:val="262633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14:paraId="6A9EE830" w14:textId="77777777" w:rsidR="007D23F5" w:rsidRPr="00DC5099" w:rsidRDefault="007D23F5" w:rsidP="003E127E">
            <w:pPr>
              <w:jc w:val="both"/>
              <w:rPr>
                <w:i/>
                <w:iCs/>
                <w:sz w:val="24"/>
                <w:szCs w:val="24"/>
                <w:u w:val="single"/>
                <w:lang w:val="en-US" w:eastAsia="en-US"/>
              </w:rPr>
            </w:pPr>
            <w:r w:rsidRPr="00814FED">
              <w:rPr>
                <w:i/>
                <w:iCs/>
                <w:sz w:val="24"/>
                <w:szCs w:val="24"/>
                <w:u w:val="single"/>
                <w:lang w:val="en"/>
              </w:rPr>
              <w:t>ID-1</w:t>
            </w:r>
            <w:r w:rsidRPr="00814FED">
              <w:rPr>
                <w:i/>
                <w:iCs/>
                <w:sz w:val="24"/>
                <w:szCs w:val="24"/>
                <w:u w:val="single"/>
                <w:vertAlign w:val="subscript"/>
                <w:lang w:val="en"/>
              </w:rPr>
              <w:t xml:space="preserve"> </w:t>
            </w:r>
            <w:r>
              <w:rPr>
                <w:i/>
                <w:iCs/>
                <w:sz w:val="24"/>
                <w:szCs w:val="24"/>
                <w:u w:val="single"/>
                <w:vertAlign w:val="subscript"/>
                <w:lang w:val="en"/>
              </w:rPr>
              <w:t>U</w:t>
            </w:r>
            <w:r w:rsidRPr="00814FED">
              <w:rPr>
                <w:i/>
                <w:iCs/>
                <w:sz w:val="24"/>
                <w:szCs w:val="24"/>
                <w:u w:val="single"/>
                <w:vertAlign w:val="subscript"/>
                <w:lang w:val="en"/>
              </w:rPr>
              <w:t>C-1.1.</w:t>
            </w:r>
          </w:p>
          <w:p w14:paraId="6D3E7870" w14:textId="1EC839B6" w:rsidR="007D23F5" w:rsidRPr="007D23F5" w:rsidRDefault="007D23F5" w:rsidP="003E127E">
            <w:pPr>
              <w:shd w:val="clear" w:color="auto" w:fill="FFFFFF"/>
              <w:rPr>
                <w:color w:val="262633"/>
                <w:sz w:val="24"/>
                <w:szCs w:val="24"/>
                <w:lang w:val="en-US"/>
              </w:rPr>
            </w:pPr>
            <w:r w:rsidRPr="00C04A97">
              <w:rPr>
                <w:color w:val="262633"/>
                <w:sz w:val="24"/>
                <w:szCs w:val="24"/>
                <w:lang w:val="en"/>
              </w:rPr>
              <w:t>Knows: methods of critical analysis and evaluation of modern scientific achievements; basic principles of critical analysis</w:t>
            </w:r>
            <w:r w:rsidRPr="007D23F5">
              <w:rPr>
                <w:color w:val="262633"/>
                <w:sz w:val="24"/>
                <w:szCs w:val="24"/>
                <w:lang w:val="en-US"/>
              </w:rPr>
              <w:t>.</w:t>
            </w:r>
          </w:p>
          <w:p w14:paraId="109F5C53" w14:textId="77777777" w:rsidR="007D23F5" w:rsidRPr="00DC5099" w:rsidRDefault="007D23F5" w:rsidP="003E127E">
            <w:pPr>
              <w:jc w:val="both"/>
              <w:rPr>
                <w:i/>
                <w:iCs/>
                <w:sz w:val="24"/>
                <w:szCs w:val="24"/>
                <w:u w:val="single"/>
                <w:lang w:val="en-US" w:eastAsia="en-US"/>
              </w:rPr>
            </w:pPr>
            <w:r w:rsidRPr="00814FED">
              <w:rPr>
                <w:i/>
                <w:iCs/>
                <w:sz w:val="24"/>
                <w:szCs w:val="24"/>
                <w:u w:val="single"/>
                <w:lang w:val="en"/>
              </w:rPr>
              <w:t>ID-2</w:t>
            </w:r>
            <w:r w:rsidRPr="00814FED">
              <w:rPr>
                <w:i/>
                <w:iCs/>
                <w:sz w:val="24"/>
                <w:szCs w:val="24"/>
                <w:u w:val="single"/>
                <w:vertAlign w:val="subscript"/>
                <w:lang w:val="en"/>
              </w:rPr>
              <w:t xml:space="preserve"> </w:t>
            </w:r>
            <w:r>
              <w:rPr>
                <w:i/>
                <w:iCs/>
                <w:sz w:val="24"/>
                <w:szCs w:val="24"/>
                <w:u w:val="single"/>
                <w:vertAlign w:val="subscript"/>
                <w:lang w:val="en-US"/>
              </w:rPr>
              <w:t>U</w:t>
            </w:r>
            <w:r>
              <w:rPr>
                <w:i/>
                <w:iCs/>
                <w:sz w:val="24"/>
                <w:szCs w:val="24"/>
                <w:u w:val="single"/>
                <w:vertAlign w:val="subscript"/>
              </w:rPr>
              <w:t>С</w:t>
            </w:r>
            <w:r w:rsidRPr="00814FED">
              <w:rPr>
                <w:i/>
                <w:iCs/>
                <w:sz w:val="24"/>
                <w:szCs w:val="24"/>
                <w:u w:val="single"/>
                <w:vertAlign w:val="subscript"/>
                <w:lang w:val="en"/>
              </w:rPr>
              <w:t>-1.2.</w:t>
            </w:r>
          </w:p>
          <w:p w14:paraId="4CA5848A" w14:textId="6CFFA258" w:rsidR="007D23F5" w:rsidRPr="007D23F5" w:rsidRDefault="007D23F5" w:rsidP="003E127E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C04A97">
              <w:rPr>
                <w:color w:val="262633"/>
                <w:sz w:val="24"/>
                <w:szCs w:val="24"/>
                <w:lang w:val="en"/>
              </w:rPr>
              <w:t>Able to: gain new knowledge based on analysis, synthesis, etc.; collect data on complex scientific problems related to the professional field; search for information and solutions based on action, experiment and experience</w:t>
            </w:r>
            <w:r w:rsidRPr="007D23F5">
              <w:rPr>
                <w:color w:val="262633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" w:type="dxa"/>
          </w:tcPr>
          <w:p w14:paraId="04DA784E" w14:textId="2603F99E" w:rsidR="007D23F5" w:rsidRPr="007D23F5" w:rsidRDefault="007D23F5" w:rsidP="003E127E">
            <w:pPr>
              <w:ind w:left="-57" w:right="-57"/>
              <w:jc w:val="both"/>
              <w:rPr>
                <w:iCs/>
                <w:sz w:val="24"/>
                <w:szCs w:val="24"/>
                <w:lang w:val="en-US"/>
              </w:rPr>
            </w:pPr>
            <w:r w:rsidRPr="00E67583">
              <w:rPr>
                <w:bCs/>
                <w:sz w:val="24"/>
                <w:szCs w:val="24"/>
                <w:lang w:val="en"/>
              </w:rPr>
              <w:t>methods of systematic and critical analysis; methods of developing action strategies for identifying and solving a problem situation</w:t>
            </w:r>
            <w:r w:rsidRPr="007D23F5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90" w:type="dxa"/>
          </w:tcPr>
          <w:p w14:paraId="4C45F777" w14:textId="018BDF52" w:rsidR="007D23F5" w:rsidRPr="007D23F5" w:rsidRDefault="007D23F5" w:rsidP="003E127E">
            <w:pPr>
              <w:tabs>
                <w:tab w:val="left" w:pos="1455"/>
              </w:tabs>
              <w:ind w:left="-57" w:right="-57"/>
              <w:jc w:val="both"/>
              <w:rPr>
                <w:iCs/>
                <w:sz w:val="24"/>
                <w:szCs w:val="24"/>
                <w:lang w:val="en-US"/>
              </w:rPr>
            </w:pPr>
            <w:r w:rsidRPr="00E67583">
              <w:rPr>
                <w:bCs/>
                <w:sz w:val="24"/>
                <w:szCs w:val="24"/>
                <w:lang w:val="en"/>
              </w:rPr>
              <w:t>apply the methods of a systematic approach and critical analysis of problem situations; develop a strategy of actions,</w:t>
            </w:r>
            <w:r w:rsidRPr="0006629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E67583">
              <w:rPr>
                <w:bCs/>
                <w:sz w:val="24"/>
                <w:szCs w:val="24"/>
                <w:lang w:val="en"/>
              </w:rPr>
              <w:t xml:space="preserve">make concrete decisions for its </w:t>
            </w:r>
            <w:proofErr w:type="spellStart"/>
            <w:r w:rsidRPr="00E67583">
              <w:rPr>
                <w:bCs/>
                <w:sz w:val="24"/>
                <w:szCs w:val="24"/>
                <w:lang w:val="en"/>
              </w:rPr>
              <w:t>implemen</w:t>
            </w:r>
            <w:proofErr w:type="spellEnd"/>
            <w:r w:rsidRPr="007D23F5">
              <w:rPr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E67583">
              <w:rPr>
                <w:bCs/>
                <w:sz w:val="24"/>
                <w:szCs w:val="24"/>
                <w:lang w:val="en"/>
              </w:rPr>
              <w:t>tation</w:t>
            </w:r>
            <w:proofErr w:type="spellEnd"/>
            <w:r w:rsidRPr="007D23F5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92" w:type="dxa"/>
          </w:tcPr>
          <w:p w14:paraId="333373BD" w14:textId="77777777" w:rsidR="007D23F5" w:rsidRPr="00DC5099" w:rsidRDefault="007D23F5" w:rsidP="003E127E">
            <w:pPr>
              <w:ind w:left="-57" w:right="-57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</w:t>
            </w:r>
            <w:proofErr w:type="spellStart"/>
            <w:r w:rsidRPr="00E67583">
              <w:rPr>
                <w:bCs/>
                <w:sz w:val="24"/>
                <w:szCs w:val="24"/>
                <w:lang w:val="en"/>
              </w:rPr>
              <w:t>ethodolo</w:t>
            </w:r>
            <w:r>
              <w:rPr>
                <w:bCs/>
                <w:sz w:val="24"/>
                <w:szCs w:val="24"/>
                <w:lang w:val="en"/>
              </w:rPr>
              <w:t>-</w:t>
            </w:r>
            <w:r w:rsidRPr="00E67583">
              <w:rPr>
                <w:bCs/>
                <w:sz w:val="24"/>
                <w:szCs w:val="24"/>
                <w:lang w:val="en"/>
              </w:rPr>
              <w:t>gy</w:t>
            </w:r>
            <w:proofErr w:type="spellEnd"/>
            <w:r w:rsidRPr="00E67583">
              <w:rPr>
                <w:bCs/>
                <w:sz w:val="24"/>
                <w:szCs w:val="24"/>
                <w:lang w:val="en"/>
              </w:rPr>
              <w:t xml:space="preserve"> of systematic and critical analysis of problem situations; </w:t>
            </w:r>
            <w:proofErr w:type="spellStart"/>
            <w:r w:rsidRPr="00E67583">
              <w:rPr>
                <w:bCs/>
                <w:sz w:val="24"/>
                <w:szCs w:val="24"/>
                <w:lang w:val="en"/>
              </w:rPr>
              <w:t>methodolo</w:t>
            </w:r>
            <w:r>
              <w:rPr>
                <w:bCs/>
                <w:sz w:val="24"/>
                <w:szCs w:val="24"/>
                <w:lang w:val="en"/>
              </w:rPr>
              <w:t>-</w:t>
            </w:r>
            <w:r w:rsidRPr="00E67583">
              <w:rPr>
                <w:bCs/>
                <w:sz w:val="24"/>
                <w:szCs w:val="24"/>
                <w:lang w:val="en"/>
              </w:rPr>
              <w:t>gy</w:t>
            </w:r>
            <w:proofErr w:type="spellEnd"/>
            <w:r w:rsidRPr="00E67583">
              <w:rPr>
                <w:bCs/>
                <w:sz w:val="24"/>
                <w:szCs w:val="24"/>
                <w:lang w:val="en"/>
              </w:rPr>
              <w:t xml:space="preserve"> of goal setting, determination of ways to achieve it, develop</w:t>
            </w:r>
            <w:r>
              <w:rPr>
                <w:bCs/>
                <w:sz w:val="24"/>
                <w:szCs w:val="24"/>
                <w:lang w:val="en"/>
              </w:rPr>
              <w:t>-</w:t>
            </w:r>
            <w:proofErr w:type="spellStart"/>
            <w:r w:rsidRPr="00E67583">
              <w:rPr>
                <w:bCs/>
                <w:sz w:val="24"/>
                <w:szCs w:val="24"/>
                <w:lang w:val="en"/>
              </w:rPr>
              <w:t>ment</w:t>
            </w:r>
            <w:proofErr w:type="spellEnd"/>
            <w:r w:rsidRPr="00E67583">
              <w:rPr>
                <w:bCs/>
                <w:sz w:val="24"/>
                <w:szCs w:val="24"/>
                <w:lang w:val="en"/>
              </w:rPr>
              <w:t xml:space="preserve"> of action strategies.</w:t>
            </w:r>
          </w:p>
        </w:tc>
      </w:tr>
      <w:tr w:rsidR="007D23F5" w:rsidRPr="00DC5099" w14:paraId="5F61BE02" w14:textId="77777777" w:rsidTr="007D23F5">
        <w:trPr>
          <w:trHeight w:val="340"/>
        </w:trPr>
        <w:tc>
          <w:tcPr>
            <w:tcW w:w="426" w:type="dxa"/>
          </w:tcPr>
          <w:p w14:paraId="0D6B7AE8" w14:textId="77777777" w:rsidR="007D23F5" w:rsidRPr="00151009" w:rsidRDefault="007D23F5" w:rsidP="003E127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2.</w:t>
            </w:r>
          </w:p>
          <w:p w14:paraId="6F56C81B" w14:textId="77777777" w:rsidR="007D23F5" w:rsidRPr="00AA1FDE" w:rsidRDefault="007D23F5" w:rsidP="003E127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6F47ABFE" w14:textId="77777777" w:rsidR="007D23F5" w:rsidRPr="0009276A" w:rsidRDefault="007D23F5" w:rsidP="007D23F5">
            <w:pPr>
              <w:tabs>
                <w:tab w:val="left" w:pos="708"/>
                <w:tab w:val="right" w:leader="underscore" w:pos="9639"/>
              </w:tabs>
              <w:ind w:left="-57" w:right="-57"/>
              <w:jc w:val="both"/>
              <w:rPr>
                <w:sz w:val="26"/>
                <w:szCs w:val="26"/>
                <w:lang w:val="en"/>
              </w:rPr>
            </w:pPr>
            <w:r w:rsidRPr="00ED4B89">
              <w:rPr>
                <w:sz w:val="26"/>
                <w:szCs w:val="26"/>
                <w:lang w:val="en"/>
              </w:rPr>
              <w:lastRenderedPageBreak/>
              <w:t>GPC</w:t>
            </w:r>
            <w:r w:rsidRPr="00ED4B89">
              <w:rPr>
                <w:bCs/>
                <w:sz w:val="26"/>
                <w:szCs w:val="26"/>
                <w:lang w:val="en"/>
              </w:rPr>
              <w:t xml:space="preserve"> -1</w:t>
            </w:r>
          </w:p>
        </w:tc>
        <w:tc>
          <w:tcPr>
            <w:tcW w:w="2045" w:type="dxa"/>
          </w:tcPr>
          <w:p w14:paraId="2B9E169A" w14:textId="77777777" w:rsidR="007D23F5" w:rsidRPr="00CF31FD" w:rsidRDefault="007D23F5" w:rsidP="003E127E">
            <w:pPr>
              <w:shd w:val="clear" w:color="auto" w:fill="FFFFFF"/>
              <w:rPr>
                <w:color w:val="262633"/>
                <w:sz w:val="24"/>
                <w:szCs w:val="24"/>
                <w:lang w:val="en"/>
              </w:rPr>
            </w:pPr>
            <w:r>
              <w:rPr>
                <w:bCs/>
                <w:sz w:val="24"/>
                <w:szCs w:val="24"/>
                <w:lang w:val="en"/>
              </w:rPr>
              <w:t>A</w:t>
            </w:r>
            <w:r w:rsidRPr="00ED4B89">
              <w:rPr>
                <w:bCs/>
                <w:sz w:val="24"/>
                <w:szCs w:val="24"/>
                <w:lang w:val="en"/>
              </w:rPr>
              <w:t xml:space="preserve">ble to use basic </w:t>
            </w:r>
            <w:r w:rsidRPr="00ED4B89">
              <w:rPr>
                <w:bCs/>
                <w:sz w:val="24"/>
                <w:szCs w:val="24"/>
                <w:lang w:val="en"/>
              </w:rPr>
              <w:lastRenderedPageBreak/>
              <w:t xml:space="preserve">biological, </w:t>
            </w:r>
            <w:proofErr w:type="spellStart"/>
            <w:r w:rsidRPr="00ED4B89">
              <w:rPr>
                <w:bCs/>
                <w:sz w:val="24"/>
                <w:szCs w:val="24"/>
                <w:lang w:val="en"/>
              </w:rPr>
              <w:t>physico</w:t>
            </w:r>
            <w:proofErr w:type="spellEnd"/>
            <w:r w:rsidRPr="00ED4B89">
              <w:rPr>
                <w:bCs/>
                <w:sz w:val="24"/>
                <w:szCs w:val="24"/>
                <w:lang w:val="en"/>
              </w:rPr>
              <w:t>-chemical, mathematical methods for the development, research and examination of medicines.</w:t>
            </w:r>
          </w:p>
        </w:tc>
        <w:tc>
          <w:tcPr>
            <w:tcW w:w="2206" w:type="dxa"/>
          </w:tcPr>
          <w:p w14:paraId="6AD5D800" w14:textId="77777777" w:rsidR="007D23F5" w:rsidRPr="00730E5A" w:rsidRDefault="007D23F5" w:rsidP="003E127E">
            <w:pPr>
              <w:jc w:val="both"/>
              <w:rPr>
                <w:i/>
                <w:iCs/>
                <w:sz w:val="24"/>
                <w:szCs w:val="24"/>
                <w:u w:val="single"/>
                <w:lang w:val="en"/>
              </w:rPr>
            </w:pPr>
            <w:r w:rsidRPr="00730E5A">
              <w:rPr>
                <w:i/>
                <w:sz w:val="24"/>
                <w:szCs w:val="24"/>
                <w:lang w:val="en"/>
              </w:rPr>
              <w:lastRenderedPageBreak/>
              <w:t>ID-1</w:t>
            </w:r>
            <w:r w:rsidRPr="00730E5A">
              <w:rPr>
                <w:i/>
                <w:sz w:val="24"/>
                <w:szCs w:val="24"/>
                <w:vertAlign w:val="subscript"/>
                <w:lang w:val="en"/>
              </w:rPr>
              <w:t xml:space="preserve"> </w:t>
            </w:r>
            <w:r>
              <w:rPr>
                <w:i/>
                <w:sz w:val="24"/>
                <w:szCs w:val="24"/>
                <w:vertAlign w:val="subscript"/>
                <w:lang w:val="en"/>
              </w:rPr>
              <w:t>G</w:t>
            </w:r>
            <w:r w:rsidRPr="00730E5A">
              <w:rPr>
                <w:i/>
                <w:sz w:val="24"/>
                <w:szCs w:val="24"/>
                <w:vertAlign w:val="subscript"/>
                <w:lang w:val="en"/>
              </w:rPr>
              <w:t>P</w:t>
            </w:r>
            <w:r>
              <w:rPr>
                <w:i/>
                <w:sz w:val="24"/>
                <w:szCs w:val="24"/>
                <w:vertAlign w:val="subscript"/>
                <w:lang w:val="en"/>
              </w:rPr>
              <w:t>C</w:t>
            </w:r>
            <w:r w:rsidRPr="00730E5A">
              <w:rPr>
                <w:i/>
                <w:sz w:val="24"/>
                <w:szCs w:val="24"/>
                <w:vertAlign w:val="subscript"/>
                <w:lang w:val="en"/>
              </w:rPr>
              <w:t>-1.2.</w:t>
            </w:r>
            <w:r w:rsidRPr="00730E5A">
              <w:rPr>
                <w:bCs/>
                <w:sz w:val="24"/>
                <w:szCs w:val="24"/>
                <w:lang w:val="en"/>
              </w:rPr>
              <w:t xml:space="preserve"> Applies </w:t>
            </w:r>
            <w:r w:rsidRPr="00730E5A">
              <w:rPr>
                <w:bCs/>
                <w:sz w:val="24"/>
                <w:szCs w:val="24"/>
                <w:lang w:val="en"/>
              </w:rPr>
              <w:lastRenderedPageBreak/>
              <w:t xml:space="preserve">basic </w:t>
            </w:r>
            <w:proofErr w:type="spellStart"/>
            <w:r w:rsidRPr="00730E5A">
              <w:rPr>
                <w:bCs/>
                <w:sz w:val="24"/>
                <w:szCs w:val="24"/>
                <w:lang w:val="en"/>
              </w:rPr>
              <w:t>physico</w:t>
            </w:r>
            <w:proofErr w:type="spellEnd"/>
            <w:r w:rsidRPr="00730E5A">
              <w:rPr>
                <w:bCs/>
                <w:sz w:val="24"/>
                <w:szCs w:val="24"/>
                <w:lang w:val="en"/>
              </w:rPr>
              <w:t>-chemical methods of analysis for the development, research and examination of medicines and medicinal plant raw materials.</w:t>
            </w:r>
          </w:p>
        </w:tc>
        <w:tc>
          <w:tcPr>
            <w:tcW w:w="1374" w:type="dxa"/>
          </w:tcPr>
          <w:p w14:paraId="28CC71D6" w14:textId="77777777" w:rsidR="007D23F5" w:rsidRPr="00730E5A" w:rsidRDefault="007D23F5" w:rsidP="003E127E">
            <w:pPr>
              <w:ind w:left="-57" w:right="-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30E5A">
              <w:rPr>
                <w:sz w:val="24"/>
                <w:szCs w:val="24"/>
                <w:lang w:val="en"/>
              </w:rPr>
              <w:lastRenderedPageBreak/>
              <w:t xml:space="preserve">The basic </w:t>
            </w:r>
            <w:r w:rsidRPr="00730E5A">
              <w:rPr>
                <w:sz w:val="24"/>
                <w:szCs w:val="24"/>
                <w:lang w:val="en"/>
              </w:rPr>
              <w:lastRenderedPageBreak/>
              <w:t>laws of modern physics. Theoretical foundations of physical methods of substance analysis.</w:t>
            </w:r>
            <w:r>
              <w:rPr>
                <w:sz w:val="24"/>
                <w:szCs w:val="24"/>
                <w:lang w:val="en"/>
              </w:rPr>
              <w:t xml:space="preserve"> </w:t>
            </w:r>
            <w:r w:rsidRPr="00730E5A">
              <w:rPr>
                <w:sz w:val="24"/>
                <w:szCs w:val="24"/>
                <w:lang w:val="en"/>
              </w:rPr>
              <w:t>Characteristics of physical factors and mechanisms of their action on the organism.</w:t>
            </w:r>
            <w:r w:rsidRPr="00730E5A">
              <w:rPr>
                <w:color w:val="000000"/>
                <w:sz w:val="24"/>
                <w:szCs w:val="24"/>
                <w:lang w:val="en"/>
              </w:rPr>
              <w:t xml:space="preserve"> Metrological</w:t>
            </w:r>
            <w:r w:rsidRPr="00730E5A">
              <w:rPr>
                <w:sz w:val="24"/>
                <w:szCs w:val="24"/>
                <w:lang w:val="en"/>
              </w:rPr>
              <w:t xml:space="preserve"> requirements when working with physical equipment. </w:t>
            </w:r>
            <w:r w:rsidRPr="00730E5A">
              <w:rPr>
                <w:color w:val="000000"/>
                <w:sz w:val="24"/>
                <w:szCs w:val="24"/>
                <w:lang w:val="en"/>
              </w:rPr>
              <w:t xml:space="preserve">Safety precautions when working with equipment. </w:t>
            </w:r>
            <w:r w:rsidRPr="00730E5A">
              <w:rPr>
                <w:sz w:val="24"/>
                <w:szCs w:val="24"/>
                <w:lang w:val="en"/>
              </w:rPr>
              <w:t>The latest achievements in the field of physics and the prospects of their use in various areas of pharmacy.</w:t>
            </w:r>
          </w:p>
          <w:p w14:paraId="4637DFB4" w14:textId="77777777" w:rsidR="007D23F5" w:rsidRPr="00730E5A" w:rsidRDefault="007D23F5" w:rsidP="003E127E">
            <w:pPr>
              <w:ind w:left="-57" w:right="-57"/>
              <w:jc w:val="both"/>
              <w:rPr>
                <w:bCs/>
                <w:sz w:val="24"/>
                <w:szCs w:val="24"/>
                <w:lang w:val="en"/>
              </w:rPr>
            </w:pPr>
          </w:p>
        </w:tc>
        <w:tc>
          <w:tcPr>
            <w:tcW w:w="1290" w:type="dxa"/>
          </w:tcPr>
          <w:p w14:paraId="688DE8BC" w14:textId="7D397447" w:rsidR="007D23F5" w:rsidRPr="007D23F5" w:rsidRDefault="007D23F5" w:rsidP="003E127E">
            <w:pPr>
              <w:ind w:left="-57" w:right="-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30E5A">
              <w:rPr>
                <w:color w:val="000000"/>
                <w:sz w:val="24"/>
                <w:szCs w:val="24"/>
                <w:lang w:val="en"/>
              </w:rPr>
              <w:lastRenderedPageBreak/>
              <w:t xml:space="preserve">Analyze the </w:t>
            </w:r>
            <w:r w:rsidRPr="00730E5A">
              <w:rPr>
                <w:color w:val="000000"/>
                <w:sz w:val="24"/>
                <w:szCs w:val="24"/>
                <w:lang w:val="en"/>
              </w:rPr>
              <w:lastRenderedPageBreak/>
              <w:t>life processes of biosystems using the laws of physics. Technical</w:t>
            </w:r>
            <w:r w:rsidRPr="00730E5A">
              <w:rPr>
                <w:sz w:val="24"/>
                <w:szCs w:val="24"/>
                <w:lang w:val="en"/>
              </w:rPr>
              <w:t xml:space="preserve"> work on physical devices used for quantitative and qualitative analysis of the material. </w:t>
            </w:r>
            <w:r w:rsidRPr="00730E5A">
              <w:rPr>
                <w:color w:val="000000"/>
                <w:sz w:val="24"/>
                <w:szCs w:val="24"/>
                <w:lang w:val="en"/>
              </w:rPr>
              <w:t xml:space="preserve"> To justify the choice of a physical factor acting on the organ with a diagnostic and therapeutic purpose. </w:t>
            </w:r>
            <w:r w:rsidRPr="00730E5A">
              <w:rPr>
                <w:sz w:val="24"/>
                <w:szCs w:val="24"/>
                <w:lang w:val="en"/>
              </w:rPr>
              <w:t>Choose the optimal method of quantitative and qualitative analysis of the substance, using appropriate physical devices and apparatuses</w:t>
            </w:r>
            <w:r w:rsidRPr="007D23F5">
              <w:rPr>
                <w:sz w:val="24"/>
                <w:szCs w:val="24"/>
                <w:lang w:val="en-US"/>
              </w:rPr>
              <w:t>.</w:t>
            </w:r>
          </w:p>
          <w:p w14:paraId="2726672A" w14:textId="77777777" w:rsidR="007D23F5" w:rsidRPr="00730E5A" w:rsidRDefault="007D23F5" w:rsidP="003E127E">
            <w:pPr>
              <w:ind w:left="-57" w:right="-57"/>
              <w:rPr>
                <w:sz w:val="24"/>
                <w:szCs w:val="24"/>
                <w:lang w:val="en-US"/>
              </w:rPr>
            </w:pPr>
          </w:p>
          <w:p w14:paraId="07507B32" w14:textId="77777777" w:rsidR="007D23F5" w:rsidRPr="00730E5A" w:rsidRDefault="007D23F5" w:rsidP="003E127E">
            <w:pPr>
              <w:tabs>
                <w:tab w:val="left" w:pos="1455"/>
              </w:tabs>
              <w:ind w:left="-57" w:right="-57"/>
              <w:jc w:val="both"/>
              <w:rPr>
                <w:bCs/>
                <w:sz w:val="24"/>
                <w:szCs w:val="24"/>
                <w:lang w:val="en"/>
              </w:rPr>
            </w:pPr>
          </w:p>
        </w:tc>
        <w:tc>
          <w:tcPr>
            <w:tcW w:w="1292" w:type="dxa"/>
          </w:tcPr>
          <w:p w14:paraId="3592E4D6" w14:textId="77777777" w:rsidR="007D23F5" w:rsidRPr="00730E5A" w:rsidRDefault="007D23F5" w:rsidP="003E127E">
            <w:pPr>
              <w:ind w:left="-57" w:right="-57"/>
              <w:jc w:val="both"/>
              <w:rPr>
                <w:bCs/>
                <w:sz w:val="24"/>
                <w:szCs w:val="24"/>
                <w:lang w:val="en"/>
              </w:rPr>
            </w:pPr>
            <w:r w:rsidRPr="00730E5A">
              <w:rPr>
                <w:sz w:val="24"/>
                <w:szCs w:val="24"/>
                <w:lang w:val="en"/>
              </w:rPr>
              <w:lastRenderedPageBreak/>
              <w:t xml:space="preserve">Methods of </w:t>
            </w:r>
            <w:r w:rsidRPr="00730E5A">
              <w:rPr>
                <w:sz w:val="24"/>
                <w:szCs w:val="24"/>
                <w:lang w:val="en"/>
              </w:rPr>
              <w:lastRenderedPageBreak/>
              <w:t xml:space="preserve">measuring physical quantities. Methods of colorimetry, </w:t>
            </w:r>
            <w:proofErr w:type="spellStart"/>
            <w:r w:rsidRPr="00730E5A">
              <w:rPr>
                <w:sz w:val="24"/>
                <w:szCs w:val="24"/>
                <w:lang w:val="en"/>
              </w:rPr>
              <w:t>polarimetry</w:t>
            </w:r>
            <w:proofErr w:type="spellEnd"/>
            <w:r w:rsidRPr="00730E5A">
              <w:rPr>
                <w:sz w:val="24"/>
                <w:szCs w:val="24"/>
                <w:lang w:val="en"/>
              </w:rPr>
              <w:t xml:space="preserve">, spectrophotometry and </w:t>
            </w:r>
            <w:proofErr w:type="spellStart"/>
            <w:r w:rsidRPr="00730E5A">
              <w:rPr>
                <w:sz w:val="24"/>
                <w:szCs w:val="24"/>
                <w:lang w:val="en"/>
              </w:rPr>
              <w:t>refracto</w:t>
            </w:r>
            <w:r>
              <w:rPr>
                <w:sz w:val="24"/>
                <w:szCs w:val="24"/>
                <w:lang w:val="en"/>
              </w:rPr>
              <w:t>-</w:t>
            </w:r>
            <w:r w:rsidRPr="00730E5A">
              <w:rPr>
                <w:sz w:val="24"/>
                <w:szCs w:val="24"/>
                <w:lang w:val="en"/>
              </w:rPr>
              <w:t>metry</w:t>
            </w:r>
            <w:proofErr w:type="spellEnd"/>
            <w:r w:rsidRPr="00730E5A">
              <w:rPr>
                <w:sz w:val="24"/>
                <w:szCs w:val="24"/>
                <w:lang w:val="en"/>
              </w:rPr>
              <w:t xml:space="preserve">. The method of abstract thinking to make a conclusion about the results of measurements of the physical </w:t>
            </w:r>
            <w:proofErr w:type="spellStart"/>
            <w:r w:rsidRPr="00730E5A">
              <w:rPr>
                <w:sz w:val="24"/>
                <w:szCs w:val="24"/>
                <w:lang w:val="en"/>
              </w:rPr>
              <w:t>characteris</w:t>
            </w:r>
            <w:proofErr w:type="spellEnd"/>
            <w:r>
              <w:rPr>
                <w:sz w:val="24"/>
                <w:szCs w:val="24"/>
                <w:lang w:val="en"/>
              </w:rPr>
              <w:t>-</w:t>
            </w:r>
            <w:r w:rsidRPr="00730E5A">
              <w:rPr>
                <w:sz w:val="24"/>
                <w:szCs w:val="24"/>
                <w:lang w:val="en"/>
              </w:rPr>
              <w:t xml:space="preserve">tics of biological objects and </w:t>
            </w:r>
            <w:proofErr w:type="spellStart"/>
            <w:r w:rsidRPr="00730E5A">
              <w:rPr>
                <w:sz w:val="24"/>
                <w:szCs w:val="24"/>
                <w:lang w:val="en"/>
              </w:rPr>
              <w:t>mathema</w:t>
            </w:r>
            <w:r>
              <w:rPr>
                <w:sz w:val="24"/>
                <w:szCs w:val="24"/>
                <w:lang w:val="en"/>
              </w:rPr>
              <w:t>-</w:t>
            </w:r>
            <w:r w:rsidRPr="00730E5A">
              <w:rPr>
                <w:sz w:val="24"/>
                <w:szCs w:val="24"/>
                <w:lang w:val="en"/>
              </w:rPr>
              <w:t>tical</w:t>
            </w:r>
            <w:proofErr w:type="spellEnd"/>
            <w:r w:rsidRPr="00730E5A">
              <w:rPr>
                <w:sz w:val="24"/>
                <w:szCs w:val="24"/>
                <w:lang w:val="en"/>
              </w:rPr>
              <w:t xml:space="preserve"> processing of the data obtained</w:t>
            </w:r>
            <w:r w:rsidRPr="00730E5A">
              <w:rPr>
                <w:color w:val="000000"/>
                <w:sz w:val="24"/>
                <w:szCs w:val="24"/>
                <w:lang w:val="en"/>
              </w:rPr>
              <w:t xml:space="preserve">. </w:t>
            </w:r>
            <w:r w:rsidRPr="00730E5A">
              <w:rPr>
                <w:sz w:val="24"/>
                <w:szCs w:val="24"/>
                <w:lang w:val="en"/>
              </w:rPr>
              <w:t xml:space="preserve">Skills of practical use of devices and equipment in the physical analysis of the substance. </w:t>
            </w:r>
            <w:r w:rsidRPr="00730E5A">
              <w:rPr>
                <w:color w:val="000000"/>
                <w:sz w:val="24"/>
                <w:szCs w:val="24"/>
                <w:lang w:val="en"/>
              </w:rPr>
              <w:t>Skills of obtaining information from various sources.</w:t>
            </w:r>
          </w:p>
        </w:tc>
      </w:tr>
    </w:tbl>
    <w:p w14:paraId="6A82EF5E" w14:textId="77777777" w:rsidR="007D23F5" w:rsidRDefault="007D23F5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</w:p>
    <w:p w14:paraId="129BD438" w14:textId="77777777" w:rsidR="007D23F5" w:rsidRDefault="007D23F5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</w:p>
    <w:p w14:paraId="68AF86DA" w14:textId="77777777" w:rsidR="007D23F5" w:rsidRDefault="007D23F5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</w:p>
    <w:p w14:paraId="69EEB8AC" w14:textId="77777777" w:rsidR="00907219" w:rsidRPr="00907219" w:rsidRDefault="00907219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</w:p>
    <w:p w14:paraId="7D188B63" w14:textId="77777777" w:rsidR="00325CFC" w:rsidRDefault="00325CFC" w:rsidP="00D768F6">
      <w:pPr>
        <w:ind w:firstLine="709"/>
        <w:jc w:val="both"/>
        <w:rPr>
          <w:rFonts w:cs="Times New Roman"/>
          <w:b/>
          <w:color w:val="000000"/>
          <w:sz w:val="24"/>
          <w:szCs w:val="24"/>
          <w:lang w:val="en"/>
        </w:rPr>
      </w:pPr>
    </w:p>
    <w:p w14:paraId="2093530F" w14:textId="77777777" w:rsidR="00325CFC" w:rsidRDefault="00325CFC" w:rsidP="00D768F6">
      <w:pPr>
        <w:ind w:firstLine="709"/>
        <w:jc w:val="both"/>
        <w:rPr>
          <w:rFonts w:cs="Times New Roman"/>
          <w:b/>
          <w:color w:val="000000"/>
          <w:sz w:val="24"/>
          <w:szCs w:val="24"/>
          <w:lang w:val="en"/>
        </w:rPr>
      </w:pPr>
    </w:p>
    <w:p w14:paraId="31FBE563" w14:textId="417FB383" w:rsidR="00D768F6" w:rsidRDefault="00F102AA" w:rsidP="00D768F6">
      <w:pPr>
        <w:ind w:firstLine="709"/>
        <w:jc w:val="both"/>
        <w:rPr>
          <w:rFonts w:cs="Times New Roman"/>
          <w:b/>
          <w:sz w:val="22"/>
          <w:szCs w:val="22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t xml:space="preserve">4. </w:t>
      </w:r>
      <w:r w:rsidRPr="00D768F6">
        <w:rPr>
          <w:rFonts w:cs="Times New Roman"/>
          <w:b/>
          <w:sz w:val="22"/>
          <w:szCs w:val="22"/>
          <w:lang w:val="en" w:eastAsia="en-US"/>
        </w:rPr>
        <w:t>Volume of the academic discipline and types of academic work</w:t>
      </w:r>
    </w:p>
    <w:p w14:paraId="2629B9FE" w14:textId="77777777" w:rsidR="00246D89" w:rsidRDefault="00246D89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p w14:paraId="6C07FA09" w14:textId="6EC59B75" w:rsidR="00246D89" w:rsidRDefault="00246D89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  <w:r w:rsidRPr="00BD1E90">
        <w:rPr>
          <w:rFonts w:cs="Times New Roman"/>
          <w:bCs/>
          <w:sz w:val="22"/>
          <w:szCs w:val="22"/>
          <w:lang w:val="en" w:eastAsia="en-US"/>
        </w:rPr>
        <w:t xml:space="preserve">Total labor intensity of the discipline is </w:t>
      </w:r>
      <w:r w:rsidR="007D23F5" w:rsidRPr="007D23F5">
        <w:rPr>
          <w:rFonts w:cs="Times New Roman"/>
          <w:bCs/>
          <w:sz w:val="22"/>
          <w:szCs w:val="22"/>
          <w:lang w:val="en-US" w:eastAsia="en-US"/>
        </w:rPr>
        <w:t>3</w:t>
      </w:r>
      <w:r w:rsidRPr="00BD1E90">
        <w:rPr>
          <w:rFonts w:cs="Times New Roman"/>
          <w:bCs/>
          <w:sz w:val="22"/>
          <w:szCs w:val="22"/>
          <w:lang w:val="en" w:eastAsia="en-US"/>
        </w:rPr>
        <w:t xml:space="preserve"> CU (</w:t>
      </w:r>
      <w:r w:rsidR="007D23F5" w:rsidRPr="007D23F5">
        <w:rPr>
          <w:rFonts w:cs="Times New Roman"/>
          <w:bCs/>
          <w:sz w:val="22"/>
          <w:szCs w:val="22"/>
          <w:lang w:val="en-US" w:eastAsia="en-US"/>
        </w:rPr>
        <w:t>108</w:t>
      </w:r>
      <w:r w:rsidRPr="00246D89">
        <w:rPr>
          <w:rFonts w:cs="Times New Roman"/>
          <w:bCs/>
          <w:sz w:val="22"/>
          <w:szCs w:val="22"/>
          <w:lang w:val="en-US" w:eastAsia="en-US"/>
        </w:rPr>
        <w:t xml:space="preserve"> </w:t>
      </w:r>
      <w:r w:rsidRPr="00BD1E90">
        <w:rPr>
          <w:rFonts w:cs="Times New Roman"/>
          <w:bCs/>
          <w:sz w:val="22"/>
          <w:szCs w:val="22"/>
          <w:lang w:val="en" w:eastAsia="en-US"/>
        </w:rPr>
        <w:t>AH)</w:t>
      </w:r>
    </w:p>
    <w:p w14:paraId="6346D56D" w14:textId="77777777" w:rsidR="007D23F5" w:rsidRDefault="007D23F5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tbl>
      <w:tblPr>
        <w:tblW w:w="9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4"/>
        <w:gridCol w:w="1651"/>
        <w:gridCol w:w="1768"/>
        <w:gridCol w:w="1944"/>
      </w:tblGrid>
      <w:tr w:rsidR="007D23F5" w:rsidRPr="0021322A" w14:paraId="4FEFFE4E" w14:textId="77777777" w:rsidTr="007D23F5">
        <w:trPr>
          <w:trHeight w:val="259"/>
        </w:trPr>
        <w:tc>
          <w:tcPr>
            <w:tcW w:w="4024" w:type="dxa"/>
            <w:vMerge w:val="restart"/>
          </w:tcPr>
          <w:p w14:paraId="368A014A" w14:textId="77777777" w:rsidR="007D23F5" w:rsidRPr="001E3C6B" w:rsidRDefault="007D23F5" w:rsidP="003E127E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1E3C6B">
              <w:rPr>
                <w:sz w:val="22"/>
                <w:szCs w:val="22"/>
                <w:lang w:val="en"/>
              </w:rPr>
              <w:t>Type of educational work</w:t>
            </w:r>
          </w:p>
        </w:tc>
        <w:tc>
          <w:tcPr>
            <w:tcW w:w="3419" w:type="dxa"/>
            <w:gridSpan w:val="2"/>
          </w:tcPr>
          <w:p w14:paraId="6760390A" w14:textId="77777777" w:rsidR="007D23F5" w:rsidRPr="001E3C6B" w:rsidRDefault="007D23F5" w:rsidP="003E127E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 w:rsidRPr="001E3C6B">
              <w:rPr>
                <w:sz w:val="22"/>
                <w:szCs w:val="22"/>
                <w:lang w:val="en"/>
              </w:rPr>
              <w:t>Labor intensity</w:t>
            </w:r>
          </w:p>
        </w:tc>
        <w:tc>
          <w:tcPr>
            <w:tcW w:w="1943" w:type="dxa"/>
            <w:vMerge w:val="restart"/>
          </w:tcPr>
          <w:p w14:paraId="71792792" w14:textId="77777777" w:rsidR="007D23F5" w:rsidRPr="001E3C6B" w:rsidRDefault="007D23F5" w:rsidP="003E127E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1E3C6B">
              <w:rPr>
                <w:sz w:val="22"/>
                <w:szCs w:val="22"/>
                <w:lang w:val="en"/>
              </w:rPr>
              <w:t xml:space="preserve">Labor intensity (AH) in semesters </w:t>
            </w:r>
          </w:p>
        </w:tc>
      </w:tr>
      <w:tr w:rsidR="007D23F5" w:rsidRPr="0021322A" w14:paraId="240D0D53" w14:textId="77777777" w:rsidTr="007D23F5">
        <w:trPr>
          <w:trHeight w:val="332"/>
        </w:trPr>
        <w:tc>
          <w:tcPr>
            <w:tcW w:w="4024" w:type="dxa"/>
            <w:vMerge/>
          </w:tcPr>
          <w:p w14:paraId="44FBD053" w14:textId="77777777" w:rsidR="007D23F5" w:rsidRPr="001E3C6B" w:rsidRDefault="007D23F5" w:rsidP="003E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vMerge w:val="restart"/>
          </w:tcPr>
          <w:p w14:paraId="0B73DFC4" w14:textId="77777777" w:rsidR="007D23F5" w:rsidRPr="001E3C6B" w:rsidRDefault="007D23F5" w:rsidP="003E127E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1E3C6B">
              <w:rPr>
                <w:sz w:val="22"/>
                <w:szCs w:val="22"/>
                <w:lang w:val="en"/>
              </w:rPr>
              <w:t xml:space="preserve">volume in credit units (CU) </w:t>
            </w:r>
          </w:p>
        </w:tc>
        <w:tc>
          <w:tcPr>
            <w:tcW w:w="1768" w:type="dxa"/>
            <w:vMerge w:val="restart"/>
          </w:tcPr>
          <w:p w14:paraId="775C0CFC" w14:textId="77777777" w:rsidR="007D23F5" w:rsidRPr="001E3C6B" w:rsidRDefault="007D23F5" w:rsidP="003E127E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1E3C6B">
              <w:rPr>
                <w:sz w:val="22"/>
                <w:szCs w:val="22"/>
                <w:lang w:val="en"/>
              </w:rPr>
              <w:t>volume in academic hours (AH)</w:t>
            </w:r>
          </w:p>
        </w:tc>
        <w:tc>
          <w:tcPr>
            <w:tcW w:w="1943" w:type="dxa"/>
            <w:vMerge/>
          </w:tcPr>
          <w:p w14:paraId="216B14E3" w14:textId="77777777" w:rsidR="007D23F5" w:rsidRPr="001E3C6B" w:rsidRDefault="007D23F5" w:rsidP="003E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7D23F5" w:rsidRPr="001E3C6B" w14:paraId="51E0D169" w14:textId="77777777" w:rsidTr="007D23F5">
        <w:trPr>
          <w:trHeight w:val="533"/>
        </w:trPr>
        <w:tc>
          <w:tcPr>
            <w:tcW w:w="4024" w:type="dxa"/>
            <w:vMerge/>
          </w:tcPr>
          <w:p w14:paraId="23C50039" w14:textId="77777777" w:rsidR="007D23F5" w:rsidRPr="001E3C6B" w:rsidRDefault="007D23F5" w:rsidP="003E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vMerge/>
          </w:tcPr>
          <w:p w14:paraId="57A640BB" w14:textId="77777777" w:rsidR="007D23F5" w:rsidRPr="001E3C6B" w:rsidRDefault="007D23F5" w:rsidP="003E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68" w:type="dxa"/>
            <w:vMerge/>
          </w:tcPr>
          <w:p w14:paraId="200E1E5A" w14:textId="77777777" w:rsidR="007D23F5" w:rsidRPr="001E3C6B" w:rsidRDefault="007D23F5" w:rsidP="003E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43" w:type="dxa"/>
          </w:tcPr>
          <w:p w14:paraId="58AF230F" w14:textId="77777777" w:rsidR="007D23F5" w:rsidRPr="00102EE5" w:rsidRDefault="007D23F5" w:rsidP="003E127E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D23F5" w:rsidRPr="0008713E" w14:paraId="5DBD0D1C" w14:textId="77777777" w:rsidTr="007D23F5">
        <w:trPr>
          <w:trHeight w:val="287"/>
        </w:trPr>
        <w:tc>
          <w:tcPr>
            <w:tcW w:w="4024" w:type="dxa"/>
          </w:tcPr>
          <w:p w14:paraId="38CE969E" w14:textId="77777777" w:rsidR="007D23F5" w:rsidRPr="00426B91" w:rsidRDefault="007D23F5" w:rsidP="003E127E">
            <w:pPr>
              <w:tabs>
                <w:tab w:val="right" w:pos="9639"/>
              </w:tabs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26B91">
              <w:rPr>
                <w:b/>
                <w:bCs/>
                <w:i/>
                <w:iCs/>
                <w:sz w:val="24"/>
                <w:szCs w:val="24"/>
                <w:lang w:val="en"/>
              </w:rPr>
              <w:t>Classroom work, including</w:t>
            </w:r>
          </w:p>
        </w:tc>
        <w:tc>
          <w:tcPr>
            <w:tcW w:w="1651" w:type="dxa"/>
          </w:tcPr>
          <w:p w14:paraId="6874ED55" w14:textId="77777777" w:rsidR="007D23F5" w:rsidRPr="00426B91" w:rsidRDefault="007D23F5" w:rsidP="003E127E">
            <w:pPr>
              <w:tabs>
                <w:tab w:val="right" w:pos="9639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26B91">
              <w:rPr>
                <w:b/>
                <w:bCs/>
                <w:i/>
                <w:iCs/>
                <w:sz w:val="24"/>
                <w:szCs w:val="24"/>
                <w:lang w:val="en-US"/>
              </w:rPr>
              <w:t>1,8</w:t>
            </w:r>
          </w:p>
        </w:tc>
        <w:tc>
          <w:tcPr>
            <w:tcW w:w="1768" w:type="dxa"/>
          </w:tcPr>
          <w:p w14:paraId="68C1D016" w14:textId="77777777" w:rsidR="007D23F5" w:rsidRPr="00426B91" w:rsidRDefault="007D23F5" w:rsidP="003E127E">
            <w:pPr>
              <w:tabs>
                <w:tab w:val="right" w:pos="9639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26B91">
              <w:rPr>
                <w:b/>
                <w:bCs/>
                <w:i/>
                <w:iCs/>
                <w:sz w:val="24"/>
                <w:szCs w:val="24"/>
                <w:lang w:val="en-US"/>
              </w:rPr>
              <w:t>66</w:t>
            </w:r>
          </w:p>
        </w:tc>
        <w:tc>
          <w:tcPr>
            <w:tcW w:w="1943" w:type="dxa"/>
          </w:tcPr>
          <w:p w14:paraId="6E58BFA5" w14:textId="77777777" w:rsidR="007D23F5" w:rsidRPr="0008713E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426B91">
              <w:rPr>
                <w:b/>
                <w:bCs/>
                <w:i/>
                <w:iCs/>
                <w:sz w:val="24"/>
                <w:szCs w:val="24"/>
                <w:lang w:val="en-US"/>
              </w:rPr>
              <w:t>66</w:t>
            </w:r>
          </w:p>
        </w:tc>
      </w:tr>
      <w:tr w:rsidR="007D23F5" w:rsidRPr="0008713E" w14:paraId="3C2205A6" w14:textId="77777777" w:rsidTr="007D23F5">
        <w:trPr>
          <w:trHeight w:val="287"/>
        </w:trPr>
        <w:tc>
          <w:tcPr>
            <w:tcW w:w="4024" w:type="dxa"/>
          </w:tcPr>
          <w:p w14:paraId="38ACC1DD" w14:textId="77777777" w:rsidR="007D23F5" w:rsidRPr="0008713E" w:rsidRDefault="007D23F5" w:rsidP="003E127E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 w:rsidRPr="00EB31E4">
              <w:rPr>
                <w:sz w:val="24"/>
                <w:szCs w:val="24"/>
                <w:lang w:val="en"/>
              </w:rPr>
              <w:t xml:space="preserve">   Lectures (L)</w:t>
            </w:r>
          </w:p>
        </w:tc>
        <w:tc>
          <w:tcPr>
            <w:tcW w:w="1651" w:type="dxa"/>
          </w:tcPr>
          <w:p w14:paraId="56961B31" w14:textId="77777777" w:rsidR="007D23F5" w:rsidRPr="0008713E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08713E">
              <w:rPr>
                <w:bCs/>
                <w:sz w:val="24"/>
                <w:szCs w:val="24"/>
                <w:lang w:val="en-US"/>
              </w:rPr>
              <w:t>0,4</w:t>
            </w:r>
          </w:p>
        </w:tc>
        <w:tc>
          <w:tcPr>
            <w:tcW w:w="1768" w:type="dxa"/>
          </w:tcPr>
          <w:p w14:paraId="579E13D2" w14:textId="77777777" w:rsidR="007D23F5" w:rsidRPr="0008713E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08713E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943" w:type="dxa"/>
          </w:tcPr>
          <w:p w14:paraId="666B4424" w14:textId="77777777" w:rsidR="007D23F5" w:rsidRPr="0008713E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08713E">
              <w:rPr>
                <w:sz w:val="24"/>
                <w:szCs w:val="24"/>
                <w:lang w:val="en-US"/>
              </w:rPr>
              <w:t>14</w:t>
            </w:r>
          </w:p>
        </w:tc>
      </w:tr>
      <w:tr w:rsidR="007D23F5" w:rsidRPr="0008713E" w14:paraId="73EDAA6A" w14:textId="77777777" w:rsidTr="007D23F5">
        <w:trPr>
          <w:trHeight w:val="287"/>
        </w:trPr>
        <w:tc>
          <w:tcPr>
            <w:tcW w:w="4024" w:type="dxa"/>
          </w:tcPr>
          <w:p w14:paraId="003F92B7" w14:textId="77777777" w:rsidR="007D23F5" w:rsidRPr="0008713E" w:rsidRDefault="007D23F5" w:rsidP="003E127E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 w:rsidRPr="00EB31E4">
              <w:rPr>
                <w:sz w:val="24"/>
                <w:szCs w:val="24"/>
                <w:lang w:val="en"/>
              </w:rPr>
              <w:t xml:space="preserve">   Laboratory practicum (LP)*</w:t>
            </w:r>
          </w:p>
        </w:tc>
        <w:tc>
          <w:tcPr>
            <w:tcW w:w="1651" w:type="dxa"/>
          </w:tcPr>
          <w:p w14:paraId="21EC2F0E" w14:textId="77777777" w:rsidR="007D23F5" w:rsidRPr="0008713E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08713E">
              <w:rPr>
                <w:bCs/>
                <w:sz w:val="24"/>
                <w:szCs w:val="24"/>
                <w:lang w:val="en-US"/>
              </w:rPr>
              <w:t>1,4</w:t>
            </w:r>
          </w:p>
        </w:tc>
        <w:tc>
          <w:tcPr>
            <w:tcW w:w="1768" w:type="dxa"/>
          </w:tcPr>
          <w:p w14:paraId="7CD5E4E1" w14:textId="77777777" w:rsidR="007D23F5" w:rsidRPr="0008713E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08713E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943" w:type="dxa"/>
          </w:tcPr>
          <w:p w14:paraId="34BA8E31" w14:textId="77777777" w:rsidR="007D23F5" w:rsidRPr="0008713E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08713E">
              <w:rPr>
                <w:sz w:val="24"/>
                <w:szCs w:val="24"/>
                <w:lang w:val="en-US"/>
              </w:rPr>
              <w:t>52</w:t>
            </w:r>
          </w:p>
        </w:tc>
      </w:tr>
      <w:tr w:rsidR="007D23F5" w:rsidRPr="00EB31E4" w14:paraId="13B412CD" w14:textId="77777777" w:rsidTr="007D23F5">
        <w:trPr>
          <w:trHeight w:val="287"/>
        </w:trPr>
        <w:tc>
          <w:tcPr>
            <w:tcW w:w="4024" w:type="dxa"/>
          </w:tcPr>
          <w:p w14:paraId="7FAFA2AF" w14:textId="77777777" w:rsidR="007D23F5" w:rsidRPr="0008713E" w:rsidRDefault="007D23F5" w:rsidP="003E127E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 w:rsidRPr="00EB31E4">
              <w:rPr>
                <w:sz w:val="24"/>
                <w:szCs w:val="24"/>
                <w:lang w:val="en"/>
              </w:rPr>
              <w:t xml:space="preserve">   </w:t>
            </w:r>
            <w:proofErr w:type="spellStart"/>
            <w:r w:rsidRPr="00EB31E4">
              <w:rPr>
                <w:sz w:val="24"/>
                <w:szCs w:val="24"/>
                <w:lang w:val="en"/>
              </w:rPr>
              <w:t>Practicals</w:t>
            </w:r>
            <w:proofErr w:type="spellEnd"/>
            <w:r w:rsidRPr="00EB31E4">
              <w:rPr>
                <w:sz w:val="24"/>
                <w:szCs w:val="24"/>
                <w:lang w:val="en"/>
              </w:rPr>
              <w:t xml:space="preserve"> (P)</w:t>
            </w:r>
          </w:p>
        </w:tc>
        <w:tc>
          <w:tcPr>
            <w:tcW w:w="5363" w:type="dxa"/>
            <w:gridSpan w:val="3"/>
          </w:tcPr>
          <w:p w14:paraId="10010F49" w14:textId="77777777" w:rsidR="007D23F5" w:rsidRPr="00EB31E4" w:rsidRDefault="007D23F5" w:rsidP="003E127E">
            <w:pPr>
              <w:tabs>
                <w:tab w:val="right" w:pos="9639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B31E4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FSES </w:t>
            </w:r>
            <w:r w:rsidRPr="0056438F">
              <w:rPr>
                <w:b/>
                <w:i/>
                <w:sz w:val="24"/>
                <w:szCs w:val="24"/>
                <w:lang w:val="en"/>
              </w:rPr>
              <w:t>are not provided</w:t>
            </w:r>
          </w:p>
        </w:tc>
      </w:tr>
      <w:tr w:rsidR="007D23F5" w:rsidRPr="00EB31E4" w14:paraId="1A245B4E" w14:textId="77777777" w:rsidTr="007D23F5">
        <w:trPr>
          <w:trHeight w:val="287"/>
        </w:trPr>
        <w:tc>
          <w:tcPr>
            <w:tcW w:w="4024" w:type="dxa"/>
          </w:tcPr>
          <w:p w14:paraId="7E420D8C" w14:textId="77777777" w:rsidR="007D23F5" w:rsidRPr="0008713E" w:rsidRDefault="007D23F5" w:rsidP="003E127E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 w:rsidRPr="00EB31E4">
              <w:rPr>
                <w:sz w:val="24"/>
                <w:szCs w:val="24"/>
                <w:lang w:val="en"/>
              </w:rPr>
              <w:t xml:space="preserve">   Seminars (S)</w:t>
            </w:r>
          </w:p>
        </w:tc>
        <w:tc>
          <w:tcPr>
            <w:tcW w:w="5363" w:type="dxa"/>
            <w:gridSpan w:val="3"/>
          </w:tcPr>
          <w:p w14:paraId="470EB436" w14:textId="77777777" w:rsidR="007D23F5" w:rsidRPr="00EB31E4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EB31E4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FSES </w:t>
            </w:r>
            <w:r w:rsidRPr="0056438F">
              <w:rPr>
                <w:b/>
                <w:i/>
                <w:sz w:val="24"/>
                <w:szCs w:val="24"/>
                <w:lang w:val="en"/>
              </w:rPr>
              <w:t>are not provided</w:t>
            </w:r>
          </w:p>
        </w:tc>
      </w:tr>
      <w:tr w:rsidR="007D23F5" w:rsidRPr="0008713E" w14:paraId="07B5CAEB" w14:textId="77777777" w:rsidTr="007D23F5">
        <w:trPr>
          <w:trHeight w:val="204"/>
        </w:trPr>
        <w:tc>
          <w:tcPr>
            <w:tcW w:w="4024" w:type="dxa"/>
          </w:tcPr>
          <w:p w14:paraId="7FCF7116" w14:textId="77777777" w:rsidR="007D23F5" w:rsidRPr="00426B91" w:rsidRDefault="007D23F5" w:rsidP="003E127E">
            <w:pPr>
              <w:tabs>
                <w:tab w:val="right" w:pos="9639"/>
              </w:tabs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26B91">
              <w:rPr>
                <w:b/>
                <w:bCs/>
                <w:i/>
                <w:iCs/>
                <w:sz w:val="24"/>
                <w:szCs w:val="24"/>
                <w:lang w:val="en"/>
              </w:rPr>
              <w:t>Student’s individual work (SIW)</w:t>
            </w:r>
          </w:p>
        </w:tc>
        <w:tc>
          <w:tcPr>
            <w:tcW w:w="1651" w:type="dxa"/>
          </w:tcPr>
          <w:p w14:paraId="54324A35" w14:textId="77777777" w:rsidR="007D23F5" w:rsidRPr="00426B91" w:rsidRDefault="007D23F5" w:rsidP="003E127E">
            <w:pPr>
              <w:tabs>
                <w:tab w:val="right" w:pos="9639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26B91">
              <w:rPr>
                <w:b/>
                <w:bCs/>
                <w:i/>
                <w:iCs/>
                <w:sz w:val="24"/>
                <w:szCs w:val="24"/>
                <w:lang w:val="en-US"/>
              </w:rPr>
              <w:t>1,2</w:t>
            </w:r>
          </w:p>
        </w:tc>
        <w:tc>
          <w:tcPr>
            <w:tcW w:w="1768" w:type="dxa"/>
          </w:tcPr>
          <w:p w14:paraId="2855BEC7" w14:textId="77777777" w:rsidR="007D23F5" w:rsidRPr="00426B91" w:rsidRDefault="007D23F5" w:rsidP="003E127E">
            <w:pPr>
              <w:tabs>
                <w:tab w:val="right" w:pos="9639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26B91">
              <w:rPr>
                <w:b/>
                <w:bCs/>
                <w:i/>
                <w:iCs/>
                <w:sz w:val="24"/>
                <w:szCs w:val="24"/>
                <w:lang w:val="en-US"/>
              </w:rPr>
              <w:t>42</w:t>
            </w:r>
          </w:p>
        </w:tc>
        <w:tc>
          <w:tcPr>
            <w:tcW w:w="1943" w:type="dxa"/>
          </w:tcPr>
          <w:p w14:paraId="7C84A4DE" w14:textId="77777777" w:rsidR="007D23F5" w:rsidRPr="00EB31E4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426B91">
              <w:rPr>
                <w:b/>
                <w:bCs/>
                <w:i/>
                <w:iCs/>
                <w:sz w:val="24"/>
                <w:szCs w:val="24"/>
                <w:lang w:val="en-US"/>
              </w:rPr>
              <w:t>42</w:t>
            </w:r>
          </w:p>
        </w:tc>
      </w:tr>
      <w:tr w:rsidR="007D23F5" w:rsidRPr="00EB31E4" w14:paraId="0AA6EC0A" w14:textId="77777777" w:rsidTr="007D23F5">
        <w:trPr>
          <w:trHeight w:val="287"/>
        </w:trPr>
        <w:tc>
          <w:tcPr>
            <w:tcW w:w="4024" w:type="dxa"/>
          </w:tcPr>
          <w:p w14:paraId="64364CFF" w14:textId="77777777" w:rsidR="007D23F5" w:rsidRPr="0008713E" w:rsidRDefault="007D23F5" w:rsidP="003E127E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 w:rsidRPr="00EB31E4">
              <w:rPr>
                <w:sz w:val="24"/>
                <w:szCs w:val="24"/>
                <w:lang w:val="en"/>
              </w:rPr>
              <w:t>Mid-term assessment</w:t>
            </w:r>
          </w:p>
        </w:tc>
        <w:tc>
          <w:tcPr>
            <w:tcW w:w="5363" w:type="dxa"/>
            <w:gridSpan w:val="3"/>
          </w:tcPr>
          <w:p w14:paraId="1234B240" w14:textId="77777777" w:rsidR="007D23F5" w:rsidRPr="00EB31E4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EB31E4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FSES </w:t>
            </w:r>
            <w:r w:rsidRPr="0056438F">
              <w:rPr>
                <w:b/>
                <w:i/>
                <w:sz w:val="24"/>
                <w:szCs w:val="24"/>
                <w:lang w:val="en"/>
              </w:rPr>
              <w:t>are not provided</w:t>
            </w:r>
          </w:p>
        </w:tc>
      </w:tr>
      <w:tr w:rsidR="007D23F5" w:rsidRPr="001E3C6B" w14:paraId="17BACC0E" w14:textId="77777777" w:rsidTr="007D23F5">
        <w:trPr>
          <w:trHeight w:val="287"/>
        </w:trPr>
        <w:tc>
          <w:tcPr>
            <w:tcW w:w="4024" w:type="dxa"/>
          </w:tcPr>
          <w:p w14:paraId="40B9E43F" w14:textId="77777777" w:rsidR="007D23F5" w:rsidRPr="00EB31E4" w:rsidRDefault="007D23F5" w:rsidP="003E127E">
            <w:pPr>
              <w:tabs>
                <w:tab w:val="right" w:pos="9639"/>
              </w:tabs>
              <w:jc w:val="both"/>
              <w:rPr>
                <w:i/>
                <w:sz w:val="24"/>
                <w:szCs w:val="24"/>
                <w:lang w:val="en-US"/>
              </w:rPr>
            </w:pPr>
            <w:r w:rsidRPr="00EB31E4">
              <w:rPr>
                <w:sz w:val="24"/>
                <w:szCs w:val="24"/>
                <w:lang w:val="en"/>
              </w:rPr>
              <w:t xml:space="preserve">   </w:t>
            </w:r>
            <w:r w:rsidRPr="00EB31E4">
              <w:rPr>
                <w:b/>
                <w:bCs/>
                <w:sz w:val="24"/>
                <w:szCs w:val="24"/>
                <w:lang w:val="en"/>
              </w:rPr>
              <w:t>CREDIT</w:t>
            </w:r>
          </w:p>
        </w:tc>
        <w:tc>
          <w:tcPr>
            <w:tcW w:w="1651" w:type="dxa"/>
          </w:tcPr>
          <w:p w14:paraId="36760999" w14:textId="77777777" w:rsidR="007D23F5" w:rsidRPr="00EB31E4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</w:tcPr>
          <w:p w14:paraId="695AFBB6" w14:textId="77777777" w:rsidR="007D23F5" w:rsidRPr="00EB31E4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</w:tcPr>
          <w:p w14:paraId="627759BE" w14:textId="77777777" w:rsidR="007D23F5" w:rsidRPr="00EB31E4" w:rsidRDefault="007D23F5" w:rsidP="003E127E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23F5" w:rsidRPr="00EE06A6" w14:paraId="3695E46A" w14:textId="77777777" w:rsidTr="007D23F5">
        <w:trPr>
          <w:trHeight w:val="273"/>
        </w:trPr>
        <w:tc>
          <w:tcPr>
            <w:tcW w:w="4024" w:type="dxa"/>
          </w:tcPr>
          <w:p w14:paraId="7432FC7D" w14:textId="77777777" w:rsidR="007D23F5" w:rsidRPr="00EE06A6" w:rsidRDefault="007D23F5" w:rsidP="003E127E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 w:rsidRPr="00EB31E4">
              <w:rPr>
                <w:sz w:val="24"/>
                <w:szCs w:val="24"/>
                <w:lang w:val="en"/>
              </w:rPr>
              <w:t>TOTAL LABOR INTENSITY</w:t>
            </w:r>
          </w:p>
        </w:tc>
        <w:tc>
          <w:tcPr>
            <w:tcW w:w="1651" w:type="dxa"/>
          </w:tcPr>
          <w:p w14:paraId="630D4B95" w14:textId="77777777" w:rsidR="007D23F5" w:rsidRPr="00EE06A6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EE06A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68" w:type="dxa"/>
          </w:tcPr>
          <w:p w14:paraId="10197CDB" w14:textId="77777777" w:rsidR="007D23F5" w:rsidRPr="00EE06A6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EE06A6">
              <w:rPr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1943" w:type="dxa"/>
          </w:tcPr>
          <w:p w14:paraId="3CD79C59" w14:textId="77777777" w:rsidR="007D23F5" w:rsidRPr="00EE06A6" w:rsidRDefault="007D23F5" w:rsidP="003E127E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EE06A6">
              <w:rPr>
                <w:b/>
                <w:sz w:val="24"/>
                <w:szCs w:val="24"/>
                <w:lang w:val="en-US"/>
              </w:rPr>
              <w:t>108</w:t>
            </w:r>
          </w:p>
        </w:tc>
      </w:tr>
    </w:tbl>
    <w:p w14:paraId="73929EB8" w14:textId="77777777" w:rsidR="007D23F5" w:rsidRDefault="007D23F5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p w14:paraId="5979C01C" w14:textId="77777777" w:rsidR="007D23F5" w:rsidRDefault="007D23F5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p w14:paraId="5E8BDC29" w14:textId="77777777" w:rsidR="007D23F5" w:rsidRDefault="007D23F5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p w14:paraId="65BBCDE2" w14:textId="77777777" w:rsidR="00BD1E90" w:rsidRDefault="00F102AA" w:rsidP="00BD1E90">
      <w:pPr>
        <w:pStyle w:val="a3"/>
        <w:ind w:left="0" w:firstLine="709"/>
        <w:jc w:val="both"/>
        <w:rPr>
          <w:b/>
          <w:sz w:val="22"/>
          <w:szCs w:val="22"/>
          <w:lang w:val="en"/>
        </w:rPr>
      </w:pPr>
      <w:r w:rsidRPr="00BD1E90">
        <w:rPr>
          <w:rFonts w:cs="Times New Roman"/>
          <w:b/>
          <w:bCs/>
          <w:sz w:val="24"/>
          <w:szCs w:val="24"/>
          <w:lang w:val="en"/>
        </w:rPr>
        <w:t xml:space="preserve">5. </w:t>
      </w:r>
      <w:r w:rsidRPr="00BD1E90">
        <w:rPr>
          <w:b/>
          <w:sz w:val="22"/>
          <w:szCs w:val="22"/>
          <w:lang w:val="en"/>
        </w:rPr>
        <w:t>Sections of the academic discipline and competencies that are formed</w:t>
      </w:r>
    </w:p>
    <w:p w14:paraId="03554A63" w14:textId="77777777" w:rsidR="00480F46" w:rsidRPr="00BD1E90" w:rsidRDefault="00480F46" w:rsidP="00BD1E90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229"/>
      </w:tblGrid>
      <w:tr w:rsidR="00891DEC" w:rsidRPr="0021322A" w14:paraId="03999861" w14:textId="77777777" w:rsidTr="00332C3F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63535" w14:textId="77777777"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437D9" w14:textId="77777777" w:rsidR="00BD1E90" w:rsidRPr="0021322A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1322A">
              <w:rPr>
                <w:rFonts w:cs="Times New Roman"/>
                <w:sz w:val="24"/>
                <w:szCs w:val="24"/>
                <w:lang w:val="en" w:eastAsia="en-US"/>
              </w:rPr>
              <w:t>Competence code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33BC" w14:textId="6A729B0E" w:rsidR="00BD1E90" w:rsidRPr="0021322A" w:rsidRDefault="00F102AA" w:rsidP="003544C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21322A">
              <w:rPr>
                <w:rFonts w:cs="Times New Roman"/>
                <w:sz w:val="24"/>
                <w:szCs w:val="24"/>
                <w:lang w:val="en" w:eastAsia="en-US"/>
              </w:rPr>
              <w:t>Section name of the discipline</w:t>
            </w:r>
          </w:p>
        </w:tc>
      </w:tr>
      <w:tr w:rsidR="007D23F5" w:rsidRPr="003463A2" w14:paraId="3897CE9F" w14:textId="77777777" w:rsidTr="006972B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75FD" w14:textId="77777777" w:rsidR="007D23F5" w:rsidRPr="00BD1E90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3FF5" w14:textId="1FA84314" w:rsidR="007D23F5" w:rsidRPr="008610FD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80F46">
              <w:rPr>
                <w:sz w:val="24"/>
                <w:szCs w:val="24"/>
                <w:lang w:val="en"/>
              </w:rPr>
              <w:t>UC-1</w:t>
            </w:r>
            <w:r w:rsidRPr="00480F46">
              <w:rPr>
                <w:sz w:val="24"/>
                <w:szCs w:val="24"/>
              </w:rPr>
              <w:t xml:space="preserve">, </w:t>
            </w:r>
            <w:r w:rsidRPr="00480F46">
              <w:rPr>
                <w:sz w:val="24"/>
                <w:szCs w:val="24"/>
                <w:lang w:val="en-US"/>
              </w:rPr>
              <w:t>GPC-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53B3" w14:textId="0C24188A" w:rsidR="007D23F5" w:rsidRPr="003544C7" w:rsidRDefault="007D23F5" w:rsidP="007D23F5">
            <w:pPr>
              <w:widowControl w:val="0"/>
              <w:jc w:val="both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426B91">
              <w:rPr>
                <w:sz w:val="24"/>
                <w:szCs w:val="24"/>
                <w:lang w:val="en"/>
              </w:rPr>
              <w:t>Mechanics.</w:t>
            </w:r>
          </w:p>
        </w:tc>
      </w:tr>
      <w:tr w:rsidR="007D23F5" w:rsidRPr="005272E3" w14:paraId="554BB51C" w14:textId="77777777" w:rsidTr="006972B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8660" w14:textId="77777777" w:rsidR="007D23F5" w:rsidRPr="00BD1E90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D7D6" w14:textId="0D4F2A85" w:rsidR="007D23F5" w:rsidRPr="00480F46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250ADE">
              <w:rPr>
                <w:sz w:val="24"/>
                <w:szCs w:val="24"/>
                <w:lang w:val="en"/>
              </w:rPr>
              <w:t>UC-1</w:t>
            </w:r>
            <w:r w:rsidRPr="00250ADE">
              <w:rPr>
                <w:sz w:val="24"/>
                <w:szCs w:val="24"/>
              </w:rPr>
              <w:t xml:space="preserve">, </w:t>
            </w:r>
            <w:r w:rsidRPr="00250ADE">
              <w:rPr>
                <w:sz w:val="24"/>
                <w:szCs w:val="24"/>
                <w:lang w:val="en-US"/>
              </w:rPr>
              <w:t>GPC-</w:t>
            </w:r>
            <w:r w:rsidRPr="00250ADE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E0BE" w14:textId="7ED37D32" w:rsidR="007D23F5" w:rsidRPr="003544C7" w:rsidRDefault="007D23F5" w:rsidP="007D23F5">
            <w:pPr>
              <w:widowControl w:val="0"/>
              <w:spacing w:line="256" w:lineRule="auto"/>
              <w:jc w:val="both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426B91">
              <w:rPr>
                <w:sz w:val="24"/>
                <w:szCs w:val="24"/>
                <w:lang w:val="en"/>
              </w:rPr>
              <w:t>Molecular physics, thermodynamics.</w:t>
            </w:r>
          </w:p>
        </w:tc>
      </w:tr>
      <w:tr w:rsidR="007D23F5" w:rsidRPr="003463A2" w14:paraId="01117D33" w14:textId="77777777" w:rsidTr="006972B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D614" w14:textId="77777777" w:rsidR="007D23F5" w:rsidRPr="00BD1E90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E1D" w14:textId="0A9F82B4" w:rsidR="007D23F5" w:rsidRPr="00480F46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250ADE">
              <w:rPr>
                <w:sz w:val="24"/>
                <w:szCs w:val="24"/>
                <w:lang w:val="en"/>
              </w:rPr>
              <w:t>UC-1</w:t>
            </w:r>
            <w:r w:rsidRPr="00250ADE">
              <w:rPr>
                <w:sz w:val="24"/>
                <w:szCs w:val="24"/>
              </w:rPr>
              <w:t xml:space="preserve">, </w:t>
            </w:r>
            <w:r w:rsidRPr="00250ADE">
              <w:rPr>
                <w:sz w:val="24"/>
                <w:szCs w:val="24"/>
                <w:lang w:val="en-US"/>
              </w:rPr>
              <w:t>GPC-</w:t>
            </w:r>
            <w:r w:rsidRPr="00250ADE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C800" w14:textId="7768A960" w:rsidR="007D23F5" w:rsidRPr="003544C7" w:rsidRDefault="007D23F5" w:rsidP="007D23F5">
            <w:pPr>
              <w:widowControl w:val="0"/>
              <w:spacing w:line="256" w:lineRule="auto"/>
              <w:jc w:val="both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426B91">
              <w:rPr>
                <w:sz w:val="24"/>
                <w:szCs w:val="24"/>
                <w:lang w:val="en"/>
              </w:rPr>
              <w:t>Electricity and magnetism.</w:t>
            </w:r>
          </w:p>
        </w:tc>
      </w:tr>
      <w:tr w:rsidR="007D23F5" w14:paraId="22DDDD3A" w14:textId="77777777" w:rsidTr="006972B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2059" w14:textId="037BBD99" w:rsidR="007D23F5" w:rsidRPr="003544C7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BE7D" w14:textId="75E63257" w:rsidR="007D23F5" w:rsidRPr="00480F46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sz w:val="24"/>
                <w:szCs w:val="24"/>
                <w:lang w:val="en"/>
              </w:rPr>
            </w:pPr>
            <w:r w:rsidRPr="00250ADE">
              <w:rPr>
                <w:sz w:val="24"/>
                <w:szCs w:val="24"/>
                <w:lang w:val="en"/>
              </w:rPr>
              <w:t>UC-1</w:t>
            </w:r>
            <w:r w:rsidRPr="00250ADE">
              <w:rPr>
                <w:sz w:val="24"/>
                <w:szCs w:val="24"/>
              </w:rPr>
              <w:t xml:space="preserve">, </w:t>
            </w:r>
            <w:r w:rsidRPr="00250ADE">
              <w:rPr>
                <w:sz w:val="24"/>
                <w:szCs w:val="24"/>
                <w:lang w:val="en-US"/>
              </w:rPr>
              <w:t>GPC-</w:t>
            </w:r>
            <w:r w:rsidRPr="00250ADE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982D" w14:textId="227E0F64" w:rsidR="007D23F5" w:rsidRPr="003544C7" w:rsidRDefault="007D23F5" w:rsidP="007D23F5">
            <w:pPr>
              <w:pStyle w:val="Default"/>
              <w:jc w:val="both"/>
              <w:rPr>
                <w:lang w:val="en-US"/>
              </w:rPr>
            </w:pPr>
            <w:r w:rsidRPr="00426B91">
              <w:rPr>
                <w:lang w:val="en"/>
              </w:rPr>
              <w:t>Optics.</w:t>
            </w:r>
          </w:p>
        </w:tc>
      </w:tr>
      <w:tr w:rsidR="007D23F5" w14:paraId="04E95B6D" w14:textId="77777777" w:rsidTr="006972B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BB70" w14:textId="0521F533" w:rsidR="007D23F5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9ABF" w14:textId="438B2BDC" w:rsidR="007D23F5" w:rsidRPr="00250ADE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sz w:val="24"/>
                <w:szCs w:val="24"/>
                <w:lang w:val="en"/>
              </w:rPr>
            </w:pPr>
            <w:r w:rsidRPr="00ED2299">
              <w:rPr>
                <w:sz w:val="24"/>
                <w:szCs w:val="24"/>
                <w:lang w:val="en"/>
              </w:rPr>
              <w:t>UC-1</w:t>
            </w:r>
            <w:r w:rsidRPr="00ED2299">
              <w:rPr>
                <w:sz w:val="24"/>
                <w:szCs w:val="24"/>
              </w:rPr>
              <w:t xml:space="preserve">, </w:t>
            </w:r>
            <w:r w:rsidRPr="00ED2299">
              <w:rPr>
                <w:sz w:val="24"/>
                <w:szCs w:val="24"/>
                <w:lang w:val="en-US"/>
              </w:rPr>
              <w:t>GPC-</w:t>
            </w:r>
            <w:r w:rsidRPr="00ED2299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49CF" w14:textId="59212E1E" w:rsidR="007D23F5" w:rsidRPr="009F7435" w:rsidRDefault="007D23F5" w:rsidP="007D23F5">
            <w:pPr>
              <w:pStyle w:val="Default"/>
              <w:jc w:val="both"/>
              <w:rPr>
                <w:lang w:val="en"/>
              </w:rPr>
            </w:pPr>
            <w:r w:rsidRPr="00426B91">
              <w:rPr>
                <w:lang w:val="en"/>
              </w:rPr>
              <w:t>Quantum physics. Spectroscopy.</w:t>
            </w:r>
          </w:p>
        </w:tc>
      </w:tr>
      <w:tr w:rsidR="007D23F5" w14:paraId="35245A40" w14:textId="77777777" w:rsidTr="006972B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75FC" w14:textId="5AA9916E" w:rsidR="007D23F5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42F4" w14:textId="4D1E618D" w:rsidR="007D23F5" w:rsidRPr="00250ADE" w:rsidRDefault="007D23F5" w:rsidP="007D23F5">
            <w:pPr>
              <w:widowControl w:val="0"/>
              <w:spacing w:line="256" w:lineRule="auto"/>
              <w:ind w:left="-57" w:right="-57"/>
              <w:jc w:val="center"/>
              <w:rPr>
                <w:sz w:val="24"/>
                <w:szCs w:val="24"/>
                <w:lang w:val="en"/>
              </w:rPr>
            </w:pPr>
            <w:r w:rsidRPr="00ED2299">
              <w:rPr>
                <w:sz w:val="24"/>
                <w:szCs w:val="24"/>
                <w:lang w:val="en"/>
              </w:rPr>
              <w:t>UC-1</w:t>
            </w:r>
            <w:r w:rsidRPr="00ED2299">
              <w:rPr>
                <w:sz w:val="24"/>
                <w:szCs w:val="24"/>
              </w:rPr>
              <w:t xml:space="preserve">, </w:t>
            </w:r>
            <w:r w:rsidRPr="00ED2299">
              <w:rPr>
                <w:sz w:val="24"/>
                <w:szCs w:val="24"/>
                <w:lang w:val="en-US"/>
              </w:rPr>
              <w:t>GPC-</w:t>
            </w:r>
            <w:r w:rsidRPr="00ED2299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4E86" w14:textId="68F316FA" w:rsidR="007D23F5" w:rsidRPr="009F7435" w:rsidRDefault="007D23F5" w:rsidP="007D23F5">
            <w:pPr>
              <w:pStyle w:val="Default"/>
              <w:jc w:val="both"/>
              <w:rPr>
                <w:lang w:val="en"/>
              </w:rPr>
            </w:pPr>
            <w:r w:rsidRPr="00426B91">
              <w:rPr>
                <w:lang w:val="en"/>
              </w:rPr>
              <w:t>Physics of ionizing radiation.</w:t>
            </w:r>
          </w:p>
        </w:tc>
      </w:tr>
    </w:tbl>
    <w:p w14:paraId="16FCAECC" w14:textId="77777777" w:rsidR="00BD1E90" w:rsidRPr="00BD1E90" w:rsidRDefault="00BD1E90" w:rsidP="00BD1E90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14:paraId="76CA9476" w14:textId="77777777" w:rsidR="00BD1E90" w:rsidRPr="00BD1E90" w:rsidRDefault="00BD1E90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BD1E90" w:rsidRPr="00B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21322A"/>
    <w:rsid w:val="00246D89"/>
    <w:rsid w:val="00325CFC"/>
    <w:rsid w:val="00332C3F"/>
    <w:rsid w:val="003463A2"/>
    <w:rsid w:val="003544C7"/>
    <w:rsid w:val="003B41AB"/>
    <w:rsid w:val="003F2247"/>
    <w:rsid w:val="00430822"/>
    <w:rsid w:val="00480F46"/>
    <w:rsid w:val="005272E3"/>
    <w:rsid w:val="00613932"/>
    <w:rsid w:val="006371BA"/>
    <w:rsid w:val="006624E4"/>
    <w:rsid w:val="006C5BBB"/>
    <w:rsid w:val="007D23F5"/>
    <w:rsid w:val="00826EF2"/>
    <w:rsid w:val="008610FD"/>
    <w:rsid w:val="00864282"/>
    <w:rsid w:val="00891DEC"/>
    <w:rsid w:val="008F3939"/>
    <w:rsid w:val="00907219"/>
    <w:rsid w:val="009A0414"/>
    <w:rsid w:val="009E6121"/>
    <w:rsid w:val="00AD66B4"/>
    <w:rsid w:val="00AE0F01"/>
    <w:rsid w:val="00BD1E90"/>
    <w:rsid w:val="00BF5873"/>
    <w:rsid w:val="00C2265B"/>
    <w:rsid w:val="00CA0939"/>
    <w:rsid w:val="00D458AE"/>
    <w:rsid w:val="00D768F6"/>
    <w:rsid w:val="00ED5408"/>
    <w:rsid w:val="00F102AA"/>
    <w:rsid w:val="00F37F21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E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Default">
    <w:name w:val="Default"/>
    <w:rsid w:val="003544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81">
    <w:name w:val="Font Style81"/>
    <w:rsid w:val="00480F46"/>
    <w:rPr>
      <w:rFonts w:ascii="Times New Roman" w:hAnsi="Times New Roman"/>
      <w:sz w:val="22"/>
    </w:rPr>
  </w:style>
  <w:style w:type="paragraph" w:customStyle="1" w:styleId="a4">
    <w:name w:val="Для таблиц"/>
    <w:basedOn w:val="a"/>
    <w:rsid w:val="008610FD"/>
    <w:rPr>
      <w:rFonts w:cs="Times New Roman"/>
      <w:sz w:val="24"/>
      <w:szCs w:val="24"/>
    </w:rPr>
  </w:style>
  <w:style w:type="paragraph" w:styleId="a5">
    <w:name w:val="footnote text"/>
    <w:basedOn w:val="a"/>
    <w:link w:val="a6"/>
    <w:rsid w:val="008610FD"/>
    <w:rPr>
      <w:rFonts w:ascii="Calibri" w:hAnsi="Calibri" w:cs="Times New Roman"/>
      <w:sz w:val="20"/>
      <w:lang w:eastAsia="en-US"/>
    </w:rPr>
  </w:style>
  <w:style w:type="character" w:customStyle="1" w:styleId="a6">
    <w:name w:val="Текст сноски Знак"/>
    <w:basedOn w:val="a0"/>
    <w:link w:val="a5"/>
    <w:rsid w:val="008610FD"/>
    <w:rPr>
      <w:rFonts w:ascii="Calibri" w:eastAsia="Times New Roman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7F2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F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Default">
    <w:name w:val="Default"/>
    <w:rsid w:val="003544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81">
    <w:name w:val="Font Style81"/>
    <w:rsid w:val="00480F46"/>
    <w:rPr>
      <w:rFonts w:ascii="Times New Roman" w:hAnsi="Times New Roman"/>
      <w:sz w:val="22"/>
    </w:rPr>
  </w:style>
  <w:style w:type="paragraph" w:customStyle="1" w:styleId="a4">
    <w:name w:val="Для таблиц"/>
    <w:basedOn w:val="a"/>
    <w:rsid w:val="008610FD"/>
    <w:rPr>
      <w:rFonts w:cs="Times New Roman"/>
      <w:sz w:val="24"/>
      <w:szCs w:val="24"/>
    </w:rPr>
  </w:style>
  <w:style w:type="paragraph" w:styleId="a5">
    <w:name w:val="footnote text"/>
    <w:basedOn w:val="a"/>
    <w:link w:val="a6"/>
    <w:rsid w:val="008610FD"/>
    <w:rPr>
      <w:rFonts w:ascii="Calibri" w:hAnsi="Calibri" w:cs="Times New Roman"/>
      <w:sz w:val="20"/>
      <w:lang w:eastAsia="en-US"/>
    </w:rPr>
  </w:style>
  <w:style w:type="character" w:customStyle="1" w:styleId="a6">
    <w:name w:val="Текст сноски Знак"/>
    <w:basedOn w:val="a0"/>
    <w:link w:val="a5"/>
    <w:rsid w:val="008610FD"/>
    <w:rPr>
      <w:rFonts w:ascii="Calibri" w:eastAsia="Times New Roman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7F2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3</cp:revision>
  <cp:lastPrinted>2023-09-01T09:57:00Z</cp:lastPrinted>
  <dcterms:created xsi:type="dcterms:W3CDTF">2023-09-01T09:56:00Z</dcterms:created>
  <dcterms:modified xsi:type="dcterms:W3CDTF">2023-09-01T09:58:00Z</dcterms:modified>
</cp:coreProperties>
</file>